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489B" w:rsidRDefault="002126B8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98489B" w:rsidRDefault="002126B8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98489B" w:rsidRDefault="002126B8">
      <w:pPr>
        <w:spacing w:line="240" w:lineRule="auto"/>
        <w:ind w:left="-719" w:right="270"/>
        <w:jc w:val="center"/>
      </w:pPr>
      <w:r>
        <w:rPr>
          <w:sz w:val="32"/>
        </w:rPr>
        <w:t>Meeting Agenda</w:t>
      </w:r>
    </w:p>
    <w:p w:rsidR="0098489B" w:rsidRDefault="002126B8">
      <w:pPr>
        <w:spacing w:after="0" w:line="240" w:lineRule="auto"/>
        <w:ind w:left="-719" w:right="270"/>
        <w:jc w:val="center"/>
      </w:pPr>
      <w:r>
        <w:rPr>
          <w:sz w:val="28"/>
        </w:rPr>
        <w:t xml:space="preserve">August 11th, 2014, 3:15 p.m. </w:t>
      </w:r>
    </w:p>
    <w:p w:rsidR="0098489B" w:rsidRDefault="002126B8">
      <w:pPr>
        <w:spacing w:line="240" w:lineRule="auto"/>
        <w:ind w:left="-719" w:right="270"/>
        <w:jc w:val="center"/>
      </w:pPr>
      <w:r>
        <w:rPr>
          <w:sz w:val="28"/>
        </w:rPr>
        <w:t xml:space="preserve">Grays Harbor College, Riverview Education Center, Raymond 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Welcome and Introductions—Erin Frasier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Pop Quiz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Approval of the July 2014 TAC Meeting Minutes—Erin Frasier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Board Reports: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Chair’s Report—Erin Frasier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Board Retreat</w:t>
      </w:r>
      <w:r>
        <w:rPr>
          <w:sz w:val="24"/>
        </w:rPr>
        <w:t xml:space="preserve"> &amp; Organizational Chart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DFC Grant Coordinator position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Secretary’s Report—Paul Turner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Treasurer’s Report—Emily Popovich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Planning to fund raise and researching fund management options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sz w:val="24"/>
        </w:rPr>
      </w:pPr>
      <w:r>
        <w:rPr>
          <w:b/>
          <w:sz w:val="24"/>
        </w:rPr>
        <w:t>Administrative Report</w:t>
      </w:r>
      <w:r>
        <w:rPr>
          <w:sz w:val="24"/>
        </w:rPr>
        <w:t xml:space="preserve"> - Tanya Schiller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Website, Facebook and email addres</w:t>
      </w:r>
      <w:r>
        <w:rPr>
          <w:sz w:val="24"/>
        </w:rPr>
        <w:t>s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Committee Reports: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 Committee - Kristin Clouse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Capacity Building Committee members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New member applications and vote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Membership Application Forms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Committee - Emily Popovich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Fund raising plans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Financial Committee members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Drug Free Communities (DFC) Reports: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Financial Report—Bob </w:t>
      </w:r>
    </w:p>
    <w:p w:rsidR="0098489B" w:rsidRDefault="002126B8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Match Record Keeping Training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Work-plan Report—Tanya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Task-force Reports: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Peer Helpers Retreat—Erin Frasier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lastRenderedPageBreak/>
        <w:t>Call for low ropes course facilitators - Training Sep</w:t>
      </w:r>
      <w:r>
        <w:rPr>
          <w:sz w:val="24"/>
        </w:rPr>
        <w:t>t. 16-17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Substance Abuse Prevention Task-force volunteers</w:t>
      </w:r>
    </w:p>
    <w:p w:rsidR="0098489B" w:rsidRDefault="002126B8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Fair volunteers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Call for September Agenda Items</w:t>
      </w:r>
    </w:p>
    <w:p w:rsidR="0098489B" w:rsidRDefault="002126B8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Member Announcements</w:t>
      </w:r>
    </w:p>
    <w:p w:rsidR="0098489B" w:rsidRDefault="002126B8">
      <w:pPr>
        <w:spacing w:after="0" w:line="240" w:lineRule="auto"/>
        <w:ind w:left="-719" w:right="270"/>
        <w:jc w:val="center"/>
      </w:pPr>
      <w:r>
        <w:rPr>
          <w:b/>
          <w:i/>
        </w:rPr>
        <w:t xml:space="preserve">Next </w:t>
      </w:r>
      <w:r w:rsidR="00146E48">
        <w:rPr>
          <w:b/>
          <w:i/>
        </w:rPr>
        <w:t>Meeting:</w:t>
      </w:r>
      <w:r>
        <w:rPr>
          <w:b/>
          <w:i/>
        </w:rPr>
        <w:t xml:space="preserve"> </w:t>
      </w:r>
    </w:p>
    <w:p w:rsidR="0098489B" w:rsidRDefault="002126B8">
      <w:pPr>
        <w:spacing w:after="0" w:line="240" w:lineRule="auto"/>
        <w:ind w:left="-719" w:right="270"/>
        <w:jc w:val="center"/>
      </w:pPr>
      <w:r>
        <w:rPr>
          <w:b/>
          <w:i/>
        </w:rPr>
        <w:t>Monday, September 8th, 3:15 p.m.</w:t>
      </w:r>
    </w:p>
    <w:p w:rsidR="0098489B" w:rsidRDefault="002126B8">
      <w:pPr>
        <w:spacing w:after="0" w:line="240" w:lineRule="auto"/>
        <w:ind w:left="-719" w:right="270"/>
        <w:jc w:val="center"/>
      </w:pPr>
      <w:r>
        <w:rPr>
          <w:b/>
          <w:i/>
        </w:rPr>
        <w:t>Raymond High Sc</w:t>
      </w:r>
      <w:bookmarkStart w:id="0" w:name="_GoBack"/>
      <w:bookmarkEnd w:id="0"/>
      <w:r>
        <w:rPr>
          <w:b/>
          <w:i/>
        </w:rPr>
        <w:t>hool Library</w:t>
      </w:r>
    </w:p>
    <w:sectPr w:rsidR="0098489B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B8" w:rsidRDefault="002126B8">
      <w:pPr>
        <w:spacing w:after="0" w:line="240" w:lineRule="auto"/>
      </w:pPr>
      <w:r>
        <w:separator/>
      </w:r>
    </w:p>
  </w:endnote>
  <w:endnote w:type="continuationSeparator" w:id="0">
    <w:p w:rsidR="002126B8" w:rsidRDefault="002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B" w:rsidRDefault="002126B8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B8" w:rsidRDefault="002126B8">
      <w:pPr>
        <w:spacing w:after="0" w:line="240" w:lineRule="auto"/>
      </w:pPr>
      <w:r>
        <w:separator/>
      </w:r>
    </w:p>
  </w:footnote>
  <w:footnote w:type="continuationSeparator" w:id="0">
    <w:p w:rsidR="002126B8" w:rsidRDefault="0021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B" w:rsidRDefault="002126B8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489B" w:rsidRDefault="0098489B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33D"/>
    <w:multiLevelType w:val="multilevel"/>
    <w:tmpl w:val="5FAEF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89B"/>
    <w:rsid w:val="00146E48"/>
    <w:rsid w:val="002126B8"/>
    <w:rsid w:val="009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Agenda.docx</dc:title>
  <cp:lastModifiedBy>Tanya Schiller</cp:lastModifiedBy>
  <cp:revision>2</cp:revision>
  <dcterms:created xsi:type="dcterms:W3CDTF">2014-08-05T21:46:00Z</dcterms:created>
  <dcterms:modified xsi:type="dcterms:W3CDTF">2014-08-05T21:46:00Z</dcterms:modified>
</cp:coreProperties>
</file>