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Teen Advocacy Coalition</w:t>
      </w:r>
    </w:p>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Board Meeting Minutes</w:t>
      </w:r>
    </w:p>
    <w:p w:rsidR="001F195A" w:rsidRDefault="001F195A" w:rsidP="001F195A">
      <w:pPr>
        <w:jc w:val="center"/>
        <w:rPr>
          <w:rFonts w:ascii="Times New Roman" w:hAnsi="Times New Roman"/>
          <w:sz w:val="24"/>
          <w:szCs w:val="24"/>
        </w:rPr>
      </w:pPr>
      <w:r>
        <w:rPr>
          <w:rFonts w:ascii="Times New Roman" w:hAnsi="Times New Roman"/>
          <w:sz w:val="24"/>
          <w:szCs w:val="24"/>
        </w:rPr>
        <w:t xml:space="preserve">Monday </w:t>
      </w:r>
      <w:r w:rsidR="004300A2">
        <w:rPr>
          <w:rFonts w:ascii="Times New Roman" w:hAnsi="Times New Roman"/>
          <w:sz w:val="24"/>
          <w:szCs w:val="24"/>
        </w:rPr>
        <w:t>December 10th</w:t>
      </w:r>
      <w:r w:rsidR="00AA41A1">
        <w:rPr>
          <w:rFonts w:ascii="Times New Roman" w:hAnsi="Times New Roman"/>
          <w:sz w:val="24"/>
          <w:szCs w:val="24"/>
        </w:rPr>
        <w:t xml:space="preserve">, 2014 – </w:t>
      </w:r>
      <w:r w:rsidR="004300A2">
        <w:rPr>
          <w:rFonts w:ascii="Times New Roman" w:hAnsi="Times New Roman"/>
          <w:sz w:val="24"/>
          <w:szCs w:val="24"/>
        </w:rPr>
        <w:t xml:space="preserve">2:30 – 3:30 </w:t>
      </w:r>
    </w:p>
    <w:p w:rsidR="00AA41A1" w:rsidRDefault="004300A2" w:rsidP="001F195A">
      <w:pPr>
        <w:jc w:val="center"/>
        <w:rPr>
          <w:rFonts w:ascii="Times New Roman" w:hAnsi="Times New Roman"/>
          <w:sz w:val="24"/>
          <w:szCs w:val="24"/>
        </w:rPr>
      </w:pPr>
      <w:r>
        <w:rPr>
          <w:rFonts w:ascii="Times New Roman" w:hAnsi="Times New Roman"/>
          <w:sz w:val="24"/>
          <w:szCs w:val="24"/>
        </w:rPr>
        <w:t xml:space="preserve">Executive Session 2:00pm – 2:30 </w:t>
      </w:r>
      <w:r w:rsidR="00AA41A1">
        <w:rPr>
          <w:rFonts w:ascii="Times New Roman" w:hAnsi="Times New Roman"/>
          <w:sz w:val="24"/>
          <w:szCs w:val="24"/>
        </w:rPr>
        <w:t>pm</w:t>
      </w:r>
    </w:p>
    <w:p w:rsidR="001F195A" w:rsidRDefault="004300A2" w:rsidP="001F195A">
      <w:pPr>
        <w:jc w:val="center"/>
        <w:rPr>
          <w:rFonts w:ascii="Times New Roman" w:hAnsi="Times New Roman"/>
          <w:sz w:val="24"/>
          <w:szCs w:val="24"/>
        </w:rPr>
      </w:pPr>
      <w:r>
        <w:rPr>
          <w:rFonts w:ascii="Times New Roman" w:hAnsi="Times New Roman"/>
          <w:sz w:val="24"/>
          <w:szCs w:val="24"/>
        </w:rPr>
        <w:t>Grays Harbor Community College Riverview Campus</w:t>
      </w:r>
    </w:p>
    <w:p w:rsidR="001F195A" w:rsidRPr="00AA18F6" w:rsidRDefault="009D6F27" w:rsidP="001F195A">
      <w:pPr>
        <w:rPr>
          <w:rFonts w:ascii="Times New Roman" w:hAnsi="Times New Roman"/>
          <w:b/>
          <w:sz w:val="24"/>
          <w:szCs w:val="24"/>
          <w:u w:val="single"/>
        </w:rPr>
      </w:pPr>
      <w:r>
        <w:rPr>
          <w:rFonts w:ascii="Times New Roman" w:hAnsi="Times New Roman"/>
          <w:b/>
          <w:sz w:val="24"/>
          <w:szCs w:val="24"/>
          <w:u w:val="single"/>
        </w:rPr>
        <w:t>Board</w:t>
      </w:r>
      <w:r w:rsidR="001F195A" w:rsidRPr="00AA18F6">
        <w:rPr>
          <w:rFonts w:ascii="Times New Roman" w:hAnsi="Times New Roman"/>
          <w:b/>
          <w:sz w:val="24"/>
          <w:szCs w:val="24"/>
          <w:u w:val="single"/>
        </w:rPr>
        <w:t xml:space="preserve"> Positions</w:t>
      </w:r>
    </w:p>
    <w:p w:rsidR="001F195A" w:rsidRDefault="001F195A" w:rsidP="001F195A">
      <w:pPr>
        <w:rPr>
          <w:rFonts w:ascii="Times New Roman" w:hAnsi="Times New Roman"/>
          <w:sz w:val="24"/>
          <w:szCs w:val="24"/>
        </w:rPr>
      </w:pPr>
      <w:r>
        <w:rPr>
          <w:rFonts w:ascii="Times New Roman" w:hAnsi="Times New Roman"/>
          <w:sz w:val="24"/>
          <w:szCs w:val="24"/>
        </w:rPr>
        <w:t>(Members present unless noted)</w:t>
      </w:r>
    </w:p>
    <w:p w:rsidR="001F195A" w:rsidRPr="00445119" w:rsidRDefault="001F195A" w:rsidP="001F195A">
      <w:pPr>
        <w:pStyle w:val="NoSpacing"/>
        <w:rPr>
          <w:rFonts w:ascii="Times New Roman" w:hAnsi="Times New Roman"/>
          <w:sz w:val="24"/>
          <w:szCs w:val="24"/>
        </w:rPr>
      </w:pPr>
      <w:r>
        <w:rPr>
          <w:rFonts w:ascii="Times New Roman" w:hAnsi="Times New Roman"/>
          <w:sz w:val="24"/>
          <w:szCs w:val="24"/>
          <w:u w:val="single"/>
        </w:rPr>
        <w:t>Chair</w:t>
      </w:r>
      <w:r>
        <w:rPr>
          <w:rFonts w:ascii="Times New Roman" w:hAnsi="Times New Roman"/>
          <w:sz w:val="24"/>
          <w:szCs w:val="24"/>
        </w:rPr>
        <w:t>--------------------</w:t>
      </w:r>
      <w:r w:rsidRPr="00445119">
        <w:rPr>
          <w:rFonts w:ascii="Times New Roman" w:hAnsi="Times New Roman"/>
          <w:sz w:val="24"/>
          <w:szCs w:val="24"/>
        </w:rPr>
        <w:t>Erin Frasier</w:t>
      </w:r>
      <w:r w:rsidR="004300A2">
        <w:rPr>
          <w:rFonts w:ascii="Times New Roman" w:hAnsi="Times New Roman"/>
          <w:sz w:val="24"/>
          <w:szCs w:val="24"/>
        </w:rPr>
        <w:t xml:space="preserve"> (Absent)</w:t>
      </w:r>
    </w:p>
    <w:p w:rsidR="001F195A" w:rsidRDefault="001F195A" w:rsidP="001F195A">
      <w:pPr>
        <w:pStyle w:val="NoSpacing"/>
        <w:rPr>
          <w:rFonts w:ascii="Times New Roman" w:hAnsi="Times New Roman"/>
          <w:sz w:val="24"/>
          <w:szCs w:val="24"/>
        </w:rPr>
      </w:pPr>
      <w:r w:rsidRPr="00445119">
        <w:rPr>
          <w:rFonts w:ascii="Times New Roman" w:hAnsi="Times New Roman"/>
          <w:sz w:val="24"/>
          <w:szCs w:val="24"/>
          <w:u w:val="single"/>
        </w:rPr>
        <w:t>Vice Chair</w:t>
      </w:r>
      <w:r>
        <w:rPr>
          <w:rFonts w:ascii="Times New Roman" w:hAnsi="Times New Roman"/>
          <w:sz w:val="24"/>
          <w:szCs w:val="24"/>
        </w:rPr>
        <w:t>-------------</w:t>
      </w:r>
      <w:r w:rsidR="00AA41A1">
        <w:rPr>
          <w:rFonts w:ascii="Times New Roman" w:hAnsi="Times New Roman"/>
          <w:sz w:val="24"/>
          <w:szCs w:val="24"/>
        </w:rPr>
        <w:t xml:space="preserve">Kristin </w:t>
      </w:r>
      <w:r w:rsidRPr="00445119">
        <w:rPr>
          <w:rFonts w:ascii="Times New Roman" w:hAnsi="Times New Roman"/>
          <w:sz w:val="24"/>
          <w:szCs w:val="24"/>
        </w:rPr>
        <w:t>Clouse</w:t>
      </w:r>
      <w:r w:rsidR="004300A2">
        <w:rPr>
          <w:rFonts w:ascii="Times New Roman" w:hAnsi="Times New Roman"/>
          <w:sz w:val="24"/>
          <w:szCs w:val="24"/>
        </w:rPr>
        <w:t xml:space="preserve"> </w:t>
      </w:r>
    </w:p>
    <w:p w:rsidR="004300A2" w:rsidRDefault="001F195A" w:rsidP="001F195A">
      <w:pPr>
        <w:pStyle w:val="NoSpacing"/>
        <w:rPr>
          <w:rFonts w:ascii="Times New Roman" w:hAnsi="Times New Roman"/>
          <w:sz w:val="24"/>
          <w:szCs w:val="24"/>
        </w:rPr>
      </w:pPr>
      <w:r>
        <w:rPr>
          <w:rFonts w:ascii="Times New Roman" w:hAnsi="Times New Roman"/>
          <w:sz w:val="24"/>
          <w:szCs w:val="24"/>
          <w:u w:val="single"/>
        </w:rPr>
        <w:t>Secretary-</w:t>
      </w:r>
      <w:r>
        <w:rPr>
          <w:rFonts w:ascii="Times New Roman" w:hAnsi="Times New Roman"/>
          <w:sz w:val="24"/>
          <w:szCs w:val="24"/>
        </w:rPr>
        <w:t xml:space="preserve">--------------Paul Turner </w:t>
      </w:r>
    </w:p>
    <w:p w:rsidR="001F195A" w:rsidRPr="00F67607" w:rsidRDefault="001F195A" w:rsidP="001F195A">
      <w:pPr>
        <w:pStyle w:val="NoSpacing"/>
        <w:rPr>
          <w:rFonts w:ascii="Times New Roman" w:hAnsi="Times New Roman"/>
          <w:sz w:val="24"/>
          <w:szCs w:val="24"/>
        </w:rPr>
      </w:pPr>
      <w:r>
        <w:rPr>
          <w:rFonts w:ascii="Times New Roman" w:hAnsi="Times New Roman"/>
          <w:sz w:val="24"/>
          <w:szCs w:val="24"/>
          <w:u w:val="single"/>
        </w:rPr>
        <w:t>Treasurer</w:t>
      </w:r>
      <w:r>
        <w:rPr>
          <w:rFonts w:ascii="Times New Roman" w:hAnsi="Times New Roman"/>
          <w:sz w:val="24"/>
          <w:szCs w:val="24"/>
        </w:rPr>
        <w:t>---------------</w:t>
      </w:r>
      <w:r w:rsidRPr="00F67607">
        <w:rPr>
          <w:rFonts w:ascii="Times New Roman" w:hAnsi="Times New Roman"/>
          <w:sz w:val="24"/>
          <w:szCs w:val="24"/>
        </w:rPr>
        <w:t>Emily Popovich</w:t>
      </w:r>
      <w:r w:rsidR="00AA41A1">
        <w:rPr>
          <w:rFonts w:ascii="Times New Roman" w:hAnsi="Times New Roman"/>
          <w:sz w:val="24"/>
          <w:szCs w:val="24"/>
        </w:rPr>
        <w:t xml:space="preserve"> </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Pr>
          <w:rFonts w:ascii="Times New Roman" w:hAnsi="Times New Roman"/>
          <w:sz w:val="24"/>
          <w:szCs w:val="24"/>
        </w:rPr>
        <w:t>Katie Lindstrom</w:t>
      </w:r>
    </w:p>
    <w:p w:rsidR="000C46A6" w:rsidRDefault="000C46A6"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644680">
        <w:rPr>
          <w:rFonts w:ascii="Times New Roman" w:hAnsi="Times New Roman"/>
          <w:sz w:val="24"/>
          <w:szCs w:val="24"/>
        </w:rPr>
        <w:t>Position not filled</w:t>
      </w:r>
    </w:p>
    <w:p w:rsidR="001F195A" w:rsidRDefault="004300A2" w:rsidP="001F195A">
      <w:pPr>
        <w:pStyle w:val="NoSpacing"/>
        <w:rPr>
          <w:rFonts w:ascii="Times New Roman" w:hAnsi="Times New Roman"/>
          <w:sz w:val="24"/>
          <w:szCs w:val="24"/>
        </w:rPr>
      </w:pPr>
      <w:r>
        <w:rPr>
          <w:rFonts w:ascii="Times New Roman" w:hAnsi="Times New Roman"/>
          <w:sz w:val="24"/>
          <w:szCs w:val="24"/>
          <w:u w:val="single"/>
        </w:rPr>
        <w:t>Project Director/</w:t>
      </w:r>
      <w:r w:rsidR="001F195A">
        <w:rPr>
          <w:rFonts w:ascii="Times New Roman" w:hAnsi="Times New Roman"/>
          <w:sz w:val="24"/>
          <w:szCs w:val="24"/>
          <w:u w:val="single"/>
        </w:rPr>
        <w:t xml:space="preserve">Fiscal </w:t>
      </w:r>
      <w:r w:rsidR="001F195A" w:rsidRPr="00822668">
        <w:rPr>
          <w:rFonts w:ascii="Times New Roman" w:hAnsi="Times New Roman"/>
          <w:sz w:val="24"/>
          <w:szCs w:val="24"/>
          <w:u w:val="single"/>
        </w:rPr>
        <w:t>Manager</w:t>
      </w:r>
      <w:r w:rsidR="001F195A">
        <w:rPr>
          <w:rFonts w:ascii="Times New Roman" w:hAnsi="Times New Roman"/>
          <w:sz w:val="24"/>
          <w:szCs w:val="24"/>
        </w:rPr>
        <w:t>--------</w:t>
      </w:r>
      <w:r w:rsidR="001F195A" w:rsidRPr="00822668">
        <w:rPr>
          <w:rFonts w:ascii="Times New Roman" w:hAnsi="Times New Roman"/>
          <w:sz w:val="24"/>
          <w:szCs w:val="24"/>
        </w:rPr>
        <w:t>Bob</w:t>
      </w:r>
      <w:r w:rsidR="001F195A">
        <w:rPr>
          <w:rFonts w:ascii="Times New Roman" w:hAnsi="Times New Roman"/>
          <w:sz w:val="24"/>
          <w:szCs w:val="24"/>
        </w:rPr>
        <w:t xml:space="preserve"> Caetano</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Coordinator</w:t>
      </w:r>
      <w:r>
        <w:rPr>
          <w:rFonts w:ascii="Times New Roman" w:hAnsi="Times New Roman"/>
          <w:sz w:val="24"/>
          <w:szCs w:val="24"/>
        </w:rPr>
        <w:t>---</w:t>
      </w:r>
      <w:r w:rsidR="00AA41A1">
        <w:rPr>
          <w:rFonts w:ascii="Times New Roman" w:hAnsi="Times New Roman"/>
          <w:sz w:val="24"/>
          <w:szCs w:val="24"/>
        </w:rPr>
        <w:t>Gracie Manlow</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Assistant</w:t>
      </w:r>
      <w:r>
        <w:rPr>
          <w:rFonts w:ascii="Times New Roman" w:hAnsi="Times New Roman"/>
          <w:sz w:val="24"/>
          <w:szCs w:val="24"/>
        </w:rPr>
        <w:t>-------</w:t>
      </w:r>
      <w:r w:rsidRPr="00F67607">
        <w:rPr>
          <w:rFonts w:ascii="Times New Roman" w:hAnsi="Times New Roman"/>
          <w:sz w:val="24"/>
          <w:szCs w:val="24"/>
        </w:rPr>
        <w:t>Tanya Schiller</w:t>
      </w:r>
      <w:r w:rsidR="004300A2">
        <w:rPr>
          <w:rFonts w:ascii="Times New Roman" w:hAnsi="Times New Roman"/>
          <w:sz w:val="24"/>
          <w:szCs w:val="24"/>
        </w:rPr>
        <w:t xml:space="preserve"> (On the phone)</w:t>
      </w:r>
    </w:p>
    <w:p w:rsidR="008A1C42" w:rsidRDefault="008A1C42" w:rsidP="001F195A">
      <w:pPr>
        <w:pStyle w:val="NoSpacing"/>
        <w:rPr>
          <w:rFonts w:ascii="Times New Roman" w:hAnsi="Times New Roman"/>
          <w:sz w:val="24"/>
          <w:szCs w:val="24"/>
        </w:rPr>
      </w:pPr>
    </w:p>
    <w:p w:rsidR="001135FC" w:rsidRPr="009D0AB0" w:rsidRDefault="008A1C42" w:rsidP="008A1C42">
      <w:pPr>
        <w:spacing w:line="240" w:lineRule="auto"/>
        <w:rPr>
          <w:rFonts w:ascii="Times New Roman" w:hAnsi="Times New Roman"/>
          <w:sz w:val="24"/>
          <w:szCs w:val="24"/>
          <w:u w:val="single"/>
        </w:rPr>
      </w:pPr>
      <w:r w:rsidRPr="00473393">
        <w:rPr>
          <w:rFonts w:ascii="Times New Roman" w:hAnsi="Times New Roman"/>
          <w:sz w:val="24"/>
          <w:szCs w:val="24"/>
          <w:u w:val="single"/>
        </w:rPr>
        <w:t>Agenda Items:</w:t>
      </w:r>
    </w:p>
    <w:p w:rsidR="008A1C42" w:rsidRDefault="008A1C42" w:rsidP="008A1C42">
      <w:pPr>
        <w:pStyle w:val="ListParagraph"/>
        <w:numPr>
          <w:ilvl w:val="0"/>
          <w:numId w:val="1"/>
        </w:numPr>
        <w:rPr>
          <w:rFonts w:ascii="Times New Roman" w:hAnsi="Times New Roman"/>
        </w:rPr>
      </w:pPr>
      <w:r w:rsidRPr="008F5964">
        <w:rPr>
          <w:rFonts w:ascii="Times New Roman" w:hAnsi="Times New Roman"/>
        </w:rPr>
        <w:t>Executive Session Follow-Up</w:t>
      </w:r>
    </w:p>
    <w:p w:rsidR="00D65642" w:rsidRDefault="004300A2" w:rsidP="00D65642">
      <w:pPr>
        <w:pStyle w:val="ListParagraph"/>
        <w:numPr>
          <w:ilvl w:val="2"/>
          <w:numId w:val="1"/>
        </w:numPr>
        <w:rPr>
          <w:rFonts w:ascii="Times New Roman" w:hAnsi="Times New Roman"/>
        </w:rPr>
      </w:pPr>
      <w:r>
        <w:rPr>
          <w:rFonts w:ascii="Times New Roman" w:hAnsi="Times New Roman"/>
        </w:rPr>
        <w:t>No formal executive session was held. Group decided that for future reference, the Chair will notify coordinator if session is needed or not. Coordinator will inform board of decision.</w:t>
      </w:r>
    </w:p>
    <w:p w:rsidR="00BE7886" w:rsidRDefault="00BE7886" w:rsidP="00BE7886">
      <w:pPr>
        <w:pStyle w:val="ListParagraph"/>
        <w:ind w:left="1080"/>
        <w:rPr>
          <w:rFonts w:ascii="Times New Roman" w:hAnsi="Times New Roman"/>
        </w:rPr>
      </w:pPr>
    </w:p>
    <w:p w:rsidR="008F1A0A" w:rsidRDefault="004300A2" w:rsidP="008F1A0A">
      <w:pPr>
        <w:pStyle w:val="ListParagraph"/>
        <w:numPr>
          <w:ilvl w:val="0"/>
          <w:numId w:val="1"/>
        </w:numPr>
        <w:rPr>
          <w:rFonts w:ascii="Times New Roman" w:hAnsi="Times New Roman"/>
        </w:rPr>
      </w:pPr>
      <w:r>
        <w:rPr>
          <w:rFonts w:ascii="Times New Roman" w:hAnsi="Times New Roman"/>
        </w:rPr>
        <w:t>Administrative Update</w:t>
      </w:r>
    </w:p>
    <w:p w:rsidR="004300A2" w:rsidRDefault="008F1A0A" w:rsidP="004300A2">
      <w:pPr>
        <w:pStyle w:val="ListParagraph"/>
        <w:numPr>
          <w:ilvl w:val="1"/>
          <w:numId w:val="1"/>
        </w:numPr>
        <w:rPr>
          <w:rFonts w:ascii="Times New Roman" w:hAnsi="Times New Roman"/>
        </w:rPr>
      </w:pPr>
      <w:r>
        <w:rPr>
          <w:rFonts w:ascii="Times New Roman" w:hAnsi="Times New Roman"/>
        </w:rPr>
        <w:t>The</w:t>
      </w:r>
      <w:r w:rsidR="004300A2">
        <w:rPr>
          <w:rFonts w:ascii="Times New Roman" w:hAnsi="Times New Roman"/>
        </w:rPr>
        <w:t xml:space="preserve"> TAC Office has moved across the hall into their more </w:t>
      </w:r>
      <w:r w:rsidR="00CB57EF">
        <w:rPr>
          <w:rFonts w:ascii="Times New Roman" w:hAnsi="Times New Roman"/>
        </w:rPr>
        <w:t>permanent</w:t>
      </w:r>
      <w:r w:rsidR="004300A2">
        <w:rPr>
          <w:rFonts w:ascii="Times New Roman" w:hAnsi="Times New Roman"/>
        </w:rPr>
        <w:t xml:space="preserve"> location. Gracie and Tanya are pretty much set up with everything they need.</w:t>
      </w:r>
    </w:p>
    <w:p w:rsidR="004300A2" w:rsidRPr="004300A2" w:rsidRDefault="004300A2" w:rsidP="004300A2">
      <w:pPr>
        <w:pStyle w:val="ListParagraph"/>
        <w:numPr>
          <w:ilvl w:val="1"/>
          <w:numId w:val="1"/>
        </w:numPr>
        <w:rPr>
          <w:rFonts w:ascii="Times New Roman" w:hAnsi="Times New Roman"/>
        </w:rPr>
      </w:pPr>
      <w:r>
        <w:rPr>
          <w:rFonts w:ascii="Times New Roman" w:hAnsi="Times New Roman"/>
        </w:rPr>
        <w:t>TAC also ordered new chairs that have been much appreciated by staff.</w:t>
      </w:r>
    </w:p>
    <w:p w:rsidR="008F1A0A" w:rsidRDefault="004300A2" w:rsidP="008F1A0A">
      <w:pPr>
        <w:pStyle w:val="ListParagraph"/>
        <w:numPr>
          <w:ilvl w:val="2"/>
          <w:numId w:val="1"/>
        </w:numPr>
        <w:rPr>
          <w:rFonts w:ascii="Times New Roman" w:hAnsi="Times New Roman"/>
        </w:rPr>
      </w:pPr>
      <w:r>
        <w:rPr>
          <w:rFonts w:ascii="Times New Roman" w:hAnsi="Times New Roman"/>
        </w:rPr>
        <w:t>Kristin s</w:t>
      </w:r>
      <w:r w:rsidR="0083640E">
        <w:rPr>
          <w:rFonts w:ascii="Times New Roman" w:hAnsi="Times New Roman"/>
        </w:rPr>
        <w:t>uggested that</w:t>
      </w:r>
      <w:r>
        <w:rPr>
          <w:rFonts w:ascii="Times New Roman" w:hAnsi="Times New Roman"/>
        </w:rPr>
        <w:t xml:space="preserve"> Gracie and Tanya </w:t>
      </w:r>
      <w:bookmarkStart w:id="0" w:name="_GoBack"/>
      <w:bookmarkEnd w:id="0"/>
      <w:r>
        <w:rPr>
          <w:rFonts w:ascii="Times New Roman" w:hAnsi="Times New Roman"/>
        </w:rPr>
        <w:t>look into ordering shelving to store their extra TAC supplies in the upstairs of WBH. Once those are ordered, a date will be set to move the rest of TAC’s supplies.</w:t>
      </w:r>
    </w:p>
    <w:p w:rsidR="00BE7886" w:rsidRDefault="00BE7886" w:rsidP="00BE7886">
      <w:pPr>
        <w:pStyle w:val="ListParagraph"/>
        <w:ind w:left="1080"/>
        <w:rPr>
          <w:rFonts w:ascii="Times New Roman" w:hAnsi="Times New Roman"/>
        </w:rPr>
      </w:pPr>
    </w:p>
    <w:p w:rsidR="00151930" w:rsidRDefault="004300A2" w:rsidP="00151930">
      <w:pPr>
        <w:pStyle w:val="ListParagraph"/>
        <w:numPr>
          <w:ilvl w:val="0"/>
          <w:numId w:val="1"/>
        </w:numPr>
        <w:rPr>
          <w:rFonts w:ascii="Times New Roman" w:hAnsi="Times New Roman"/>
        </w:rPr>
      </w:pPr>
      <w:r>
        <w:rPr>
          <w:rFonts w:ascii="Times New Roman" w:hAnsi="Times New Roman"/>
        </w:rPr>
        <w:t xml:space="preserve">Peer Helper Retreat Follow Up </w:t>
      </w:r>
    </w:p>
    <w:p w:rsidR="00151930" w:rsidRDefault="004300A2" w:rsidP="00151930">
      <w:pPr>
        <w:pStyle w:val="ListParagraph"/>
        <w:numPr>
          <w:ilvl w:val="1"/>
          <w:numId w:val="1"/>
        </w:numPr>
        <w:rPr>
          <w:rFonts w:ascii="Times New Roman" w:hAnsi="Times New Roman"/>
        </w:rPr>
      </w:pPr>
      <w:r>
        <w:rPr>
          <w:rFonts w:ascii="Times New Roman" w:hAnsi="Times New Roman"/>
        </w:rPr>
        <w:t xml:space="preserve">Expenses for Peer Helper Retreat came in about $3000 less than originally anticipating. </w:t>
      </w:r>
    </w:p>
    <w:p w:rsidR="004300A2" w:rsidRDefault="004300A2" w:rsidP="004300A2">
      <w:pPr>
        <w:pStyle w:val="ListParagraph"/>
        <w:numPr>
          <w:ilvl w:val="1"/>
          <w:numId w:val="1"/>
        </w:numPr>
        <w:rPr>
          <w:rFonts w:ascii="Times New Roman" w:hAnsi="Times New Roman"/>
        </w:rPr>
      </w:pPr>
      <w:r>
        <w:rPr>
          <w:rFonts w:ascii="Times New Roman" w:hAnsi="Times New Roman"/>
        </w:rPr>
        <w:t xml:space="preserve">TAC accumulated nearly $22,000 </w:t>
      </w:r>
      <w:r w:rsidR="00CB57EF">
        <w:rPr>
          <w:rFonts w:ascii="Times New Roman" w:hAnsi="Times New Roman"/>
        </w:rPr>
        <w:t>in match</w:t>
      </w:r>
      <w:r>
        <w:rPr>
          <w:rFonts w:ascii="Times New Roman" w:hAnsi="Times New Roman"/>
        </w:rPr>
        <w:t xml:space="preserve"> time for the retreat.</w:t>
      </w:r>
    </w:p>
    <w:p w:rsidR="0058600C" w:rsidRPr="004300A2" w:rsidRDefault="004300A2" w:rsidP="004300A2">
      <w:pPr>
        <w:pStyle w:val="ListParagraph"/>
        <w:numPr>
          <w:ilvl w:val="1"/>
          <w:numId w:val="1"/>
        </w:numPr>
        <w:rPr>
          <w:rFonts w:ascii="Times New Roman" w:hAnsi="Times New Roman"/>
        </w:rPr>
      </w:pPr>
      <w:r>
        <w:rPr>
          <w:rFonts w:ascii="Times New Roman" w:hAnsi="Times New Roman"/>
        </w:rPr>
        <w:lastRenderedPageBreak/>
        <w:t>Evaluations were distributed among board members. Katie suggested emailing each presenter their evaluations from the students. Gracie remarked the evaluations ha</w:t>
      </w:r>
      <w:r w:rsidR="0083640E">
        <w:rPr>
          <w:rFonts w:ascii="Times New Roman" w:hAnsi="Times New Roman"/>
        </w:rPr>
        <w:t xml:space="preserve">d </w:t>
      </w:r>
      <w:r>
        <w:rPr>
          <w:rFonts w:ascii="Times New Roman" w:hAnsi="Times New Roman"/>
        </w:rPr>
        <w:t>mostly positive responses and will be helpful for planning next year’s retreat.</w:t>
      </w:r>
    </w:p>
    <w:p w:rsidR="00BE7886" w:rsidRDefault="00BE7886" w:rsidP="00BE7886">
      <w:pPr>
        <w:pStyle w:val="ListParagraph"/>
        <w:rPr>
          <w:rFonts w:ascii="Times New Roman" w:hAnsi="Times New Roman"/>
        </w:rPr>
      </w:pPr>
    </w:p>
    <w:p w:rsidR="0058600C" w:rsidRDefault="00B93651" w:rsidP="0058600C">
      <w:pPr>
        <w:pStyle w:val="ListParagraph"/>
        <w:numPr>
          <w:ilvl w:val="0"/>
          <w:numId w:val="1"/>
        </w:numPr>
        <w:rPr>
          <w:rFonts w:ascii="Times New Roman" w:hAnsi="Times New Roman"/>
        </w:rPr>
      </w:pPr>
      <w:r>
        <w:rPr>
          <w:rFonts w:ascii="Times New Roman" w:hAnsi="Times New Roman"/>
        </w:rPr>
        <w:t>Financial Committee Report</w:t>
      </w:r>
    </w:p>
    <w:p w:rsidR="00EE369D" w:rsidRDefault="00B93651" w:rsidP="00EE369D">
      <w:pPr>
        <w:pStyle w:val="ListParagraph"/>
        <w:numPr>
          <w:ilvl w:val="1"/>
          <w:numId w:val="1"/>
        </w:numPr>
        <w:rPr>
          <w:rFonts w:ascii="Times New Roman" w:hAnsi="Times New Roman"/>
        </w:rPr>
      </w:pPr>
      <w:r>
        <w:rPr>
          <w:rFonts w:ascii="Times New Roman" w:hAnsi="Times New Roman"/>
        </w:rPr>
        <w:t xml:space="preserve">Emily </w:t>
      </w:r>
      <w:proofErr w:type="spellStart"/>
      <w:r>
        <w:rPr>
          <w:rFonts w:ascii="Times New Roman" w:hAnsi="Times New Roman"/>
        </w:rPr>
        <w:t>Popovich</w:t>
      </w:r>
      <w:proofErr w:type="spellEnd"/>
      <w:r>
        <w:rPr>
          <w:rFonts w:ascii="Times New Roman" w:hAnsi="Times New Roman"/>
        </w:rPr>
        <w:t xml:space="preserve"> reported out </w:t>
      </w:r>
      <w:r w:rsidR="0083640E">
        <w:rPr>
          <w:rFonts w:ascii="Times New Roman" w:hAnsi="Times New Roman"/>
        </w:rPr>
        <w:t xml:space="preserve">on </w:t>
      </w:r>
      <w:r>
        <w:rPr>
          <w:rFonts w:ascii="Times New Roman" w:hAnsi="Times New Roman"/>
        </w:rPr>
        <w:t>the meeting. The committee reworked the budget and tentatively decided what to do with the Carry Forward Budget. Gracie will work on the request and present it to the TAC General Meeting. Katie remarked that the Carry Forward is something the entire coalition should be involved in.</w:t>
      </w:r>
    </w:p>
    <w:p w:rsidR="00C548F1" w:rsidRDefault="00B93651" w:rsidP="00C548F1">
      <w:pPr>
        <w:pStyle w:val="ListParagraph"/>
        <w:numPr>
          <w:ilvl w:val="0"/>
          <w:numId w:val="1"/>
        </w:numPr>
        <w:rPr>
          <w:rFonts w:ascii="Times New Roman" w:hAnsi="Times New Roman"/>
        </w:rPr>
      </w:pPr>
      <w:r>
        <w:rPr>
          <w:rFonts w:ascii="Times New Roman" w:hAnsi="Times New Roman"/>
        </w:rPr>
        <w:t xml:space="preserve"> Board Elections</w:t>
      </w:r>
    </w:p>
    <w:p w:rsidR="00C548F1" w:rsidRDefault="00B93651" w:rsidP="00C548F1">
      <w:pPr>
        <w:pStyle w:val="ListParagraph"/>
        <w:numPr>
          <w:ilvl w:val="1"/>
          <w:numId w:val="1"/>
        </w:numPr>
        <w:rPr>
          <w:rFonts w:ascii="Times New Roman" w:hAnsi="Times New Roman"/>
        </w:rPr>
      </w:pPr>
      <w:r>
        <w:rPr>
          <w:rFonts w:ascii="Times New Roman" w:hAnsi="Times New Roman"/>
        </w:rPr>
        <w:t>It was confirmed that only approved TAC members are eligible to vote.</w:t>
      </w:r>
    </w:p>
    <w:p w:rsidR="00C548F1" w:rsidRDefault="00B93651" w:rsidP="00C548F1">
      <w:pPr>
        <w:pStyle w:val="ListParagraph"/>
        <w:numPr>
          <w:ilvl w:val="1"/>
          <w:numId w:val="1"/>
        </w:numPr>
        <w:rPr>
          <w:rFonts w:ascii="Times New Roman" w:hAnsi="Times New Roman"/>
        </w:rPr>
      </w:pPr>
      <w:r>
        <w:rPr>
          <w:rFonts w:ascii="Times New Roman" w:hAnsi="Times New Roman"/>
        </w:rPr>
        <w:t>Again, only approved TAC members are eligible to run for any of the board positions. Tanya will confirm all of the ‘nominees’ are in fact members of TAC.</w:t>
      </w:r>
    </w:p>
    <w:p w:rsidR="00BE7886" w:rsidRDefault="00BE7886" w:rsidP="00BE7886">
      <w:pPr>
        <w:pStyle w:val="ListParagraph"/>
        <w:rPr>
          <w:rFonts w:ascii="Times New Roman" w:hAnsi="Times New Roman"/>
        </w:rPr>
      </w:pPr>
    </w:p>
    <w:p w:rsidR="00F16BFB" w:rsidRDefault="00870A31" w:rsidP="00F16BFB">
      <w:pPr>
        <w:pStyle w:val="ListParagraph"/>
        <w:numPr>
          <w:ilvl w:val="0"/>
          <w:numId w:val="1"/>
        </w:numPr>
        <w:rPr>
          <w:rFonts w:ascii="Times New Roman" w:hAnsi="Times New Roman"/>
        </w:rPr>
      </w:pPr>
      <w:r>
        <w:rPr>
          <w:rFonts w:ascii="Times New Roman" w:hAnsi="Times New Roman"/>
        </w:rPr>
        <w:t>Youth Liaisons</w:t>
      </w:r>
    </w:p>
    <w:p w:rsidR="00870A31" w:rsidRDefault="00870A31" w:rsidP="00870A31">
      <w:pPr>
        <w:pStyle w:val="ListParagraph"/>
        <w:numPr>
          <w:ilvl w:val="1"/>
          <w:numId w:val="1"/>
        </w:numPr>
        <w:rPr>
          <w:rFonts w:ascii="Times New Roman" w:hAnsi="Times New Roman"/>
        </w:rPr>
      </w:pPr>
      <w:r>
        <w:rPr>
          <w:rFonts w:ascii="Times New Roman" w:hAnsi="Times New Roman"/>
        </w:rPr>
        <w:t xml:space="preserve">Gracie and Tanya will begin working with the schools to determine an appropriate time for students to be out of class. It was suggested to continue forward with the rotating lunch time meeting. </w:t>
      </w:r>
    </w:p>
    <w:p w:rsidR="00870A31" w:rsidRDefault="00870A31" w:rsidP="00870A31">
      <w:pPr>
        <w:pStyle w:val="ListParagraph"/>
        <w:numPr>
          <w:ilvl w:val="0"/>
          <w:numId w:val="1"/>
        </w:numPr>
        <w:rPr>
          <w:rFonts w:ascii="Times New Roman" w:hAnsi="Times New Roman"/>
        </w:rPr>
      </w:pPr>
      <w:r>
        <w:rPr>
          <w:rFonts w:ascii="Times New Roman" w:hAnsi="Times New Roman"/>
        </w:rPr>
        <w:t>Summer After School Program</w:t>
      </w:r>
    </w:p>
    <w:p w:rsidR="00870A31" w:rsidRPr="00F463A1" w:rsidRDefault="00870A31" w:rsidP="00F463A1">
      <w:pPr>
        <w:pStyle w:val="ListParagraph"/>
        <w:numPr>
          <w:ilvl w:val="1"/>
          <w:numId w:val="1"/>
        </w:numPr>
        <w:rPr>
          <w:rFonts w:ascii="Times New Roman" w:hAnsi="Times New Roman"/>
        </w:rPr>
      </w:pPr>
      <w:r>
        <w:rPr>
          <w:rFonts w:ascii="Times New Roman" w:hAnsi="Times New Roman"/>
        </w:rPr>
        <w:t xml:space="preserve">Kayla Camenzind approached TAC for possible funding for her after school program. According </w:t>
      </w:r>
      <w:r w:rsidR="00F463A1">
        <w:rPr>
          <w:rFonts w:ascii="Times New Roman" w:hAnsi="Times New Roman"/>
        </w:rPr>
        <w:t xml:space="preserve">to </w:t>
      </w:r>
      <w:r>
        <w:rPr>
          <w:rFonts w:ascii="Times New Roman" w:hAnsi="Times New Roman"/>
        </w:rPr>
        <w:t xml:space="preserve">the </w:t>
      </w:r>
      <w:r w:rsidRPr="00F463A1">
        <w:rPr>
          <w:rFonts w:ascii="Times New Roman" w:hAnsi="Times New Roman"/>
        </w:rPr>
        <w:t xml:space="preserve">DFC regulations, TAC cannot fund the program. However, if </w:t>
      </w:r>
      <w:r w:rsidR="00F463A1">
        <w:rPr>
          <w:rFonts w:ascii="Times New Roman" w:hAnsi="Times New Roman"/>
        </w:rPr>
        <w:t xml:space="preserve">Kayla were looking for support </w:t>
      </w:r>
      <w:r w:rsidRPr="00F463A1">
        <w:rPr>
          <w:rFonts w:ascii="Times New Roman" w:hAnsi="Times New Roman"/>
        </w:rPr>
        <w:t xml:space="preserve">as far as a drug and alcohol prevention course, TAC could potentially offer assistance. TAC staff could also call upon TAC members to volunteer at program. </w:t>
      </w:r>
    </w:p>
    <w:p w:rsidR="00870A31" w:rsidRDefault="00F463A1" w:rsidP="00870A31">
      <w:pPr>
        <w:pStyle w:val="ListParagraph"/>
        <w:numPr>
          <w:ilvl w:val="0"/>
          <w:numId w:val="1"/>
        </w:numPr>
        <w:rPr>
          <w:rFonts w:ascii="Times New Roman" w:hAnsi="Times New Roman"/>
        </w:rPr>
      </w:pPr>
      <w:r>
        <w:rPr>
          <w:rFonts w:ascii="Times New Roman" w:hAnsi="Times New Roman"/>
        </w:rPr>
        <w:t>Willapa Harbor Herald Columnist</w:t>
      </w:r>
    </w:p>
    <w:p w:rsidR="00F463A1" w:rsidRDefault="00F463A1" w:rsidP="00F463A1">
      <w:pPr>
        <w:pStyle w:val="ListParagraph"/>
        <w:numPr>
          <w:ilvl w:val="1"/>
          <w:numId w:val="1"/>
        </w:numPr>
        <w:rPr>
          <w:rFonts w:ascii="Times New Roman" w:hAnsi="Times New Roman"/>
        </w:rPr>
      </w:pPr>
      <w:r>
        <w:rPr>
          <w:rFonts w:ascii="Times New Roman" w:hAnsi="Times New Roman"/>
        </w:rPr>
        <w:t xml:space="preserve">Karen Carter has offered TAC a space to write a weekly, biweekly or monthly column in the Herald. The topic would change based on reader interest, but TAC would receive free promotion. All board members were in agreement that this is a great opportunity and TAC should move forward with a monthly column. </w:t>
      </w:r>
    </w:p>
    <w:p w:rsidR="00F463A1" w:rsidRDefault="00F463A1" w:rsidP="00F463A1">
      <w:pPr>
        <w:pStyle w:val="ListParagraph"/>
        <w:numPr>
          <w:ilvl w:val="0"/>
          <w:numId w:val="1"/>
        </w:numPr>
        <w:rPr>
          <w:rFonts w:ascii="Times New Roman" w:hAnsi="Times New Roman"/>
        </w:rPr>
      </w:pPr>
      <w:r>
        <w:rPr>
          <w:rFonts w:ascii="Times New Roman" w:hAnsi="Times New Roman"/>
        </w:rPr>
        <w:t xml:space="preserve">TAC </w:t>
      </w:r>
      <w:r w:rsidR="00CB57EF">
        <w:rPr>
          <w:rFonts w:ascii="Times New Roman" w:hAnsi="Times New Roman"/>
        </w:rPr>
        <w:t>Work plan</w:t>
      </w:r>
      <w:r>
        <w:rPr>
          <w:rFonts w:ascii="Times New Roman" w:hAnsi="Times New Roman"/>
        </w:rPr>
        <w:t xml:space="preserve"> Update</w:t>
      </w:r>
    </w:p>
    <w:p w:rsidR="00F463A1" w:rsidRDefault="00F463A1" w:rsidP="00F463A1">
      <w:pPr>
        <w:pStyle w:val="ListParagraph"/>
        <w:numPr>
          <w:ilvl w:val="1"/>
          <w:numId w:val="1"/>
        </w:numPr>
        <w:rPr>
          <w:rFonts w:ascii="Times New Roman" w:hAnsi="Times New Roman"/>
        </w:rPr>
      </w:pPr>
      <w:r>
        <w:rPr>
          <w:rFonts w:ascii="Times New Roman" w:hAnsi="Times New Roman"/>
        </w:rPr>
        <w:t xml:space="preserve">Board Retreat will be determined once new board is elected. </w:t>
      </w:r>
    </w:p>
    <w:p w:rsidR="00F463A1" w:rsidRDefault="00F463A1" w:rsidP="00F463A1">
      <w:pPr>
        <w:pStyle w:val="ListParagraph"/>
        <w:numPr>
          <w:ilvl w:val="1"/>
          <w:numId w:val="1"/>
        </w:numPr>
        <w:rPr>
          <w:rFonts w:ascii="Times New Roman" w:hAnsi="Times New Roman"/>
        </w:rPr>
      </w:pPr>
      <w:r>
        <w:rPr>
          <w:rFonts w:ascii="Times New Roman" w:hAnsi="Times New Roman"/>
        </w:rPr>
        <w:t>TAC 101 will be implanted once the new vice chair is brought up to speed with capacity building committee.</w:t>
      </w:r>
    </w:p>
    <w:p w:rsidR="00F463A1" w:rsidRDefault="00F463A1" w:rsidP="00F463A1">
      <w:pPr>
        <w:pStyle w:val="ListParagraph"/>
        <w:numPr>
          <w:ilvl w:val="1"/>
          <w:numId w:val="1"/>
        </w:numPr>
        <w:rPr>
          <w:rFonts w:ascii="Times New Roman" w:hAnsi="Times New Roman"/>
        </w:rPr>
      </w:pPr>
      <w:r>
        <w:rPr>
          <w:rFonts w:ascii="Times New Roman" w:hAnsi="Times New Roman"/>
        </w:rPr>
        <w:t>New member binders and orientation will be presented quart</w:t>
      </w:r>
      <w:r w:rsidR="00CB57EF">
        <w:rPr>
          <w:rFonts w:ascii="Times New Roman" w:hAnsi="Times New Roman"/>
        </w:rPr>
        <w:t>erly</w:t>
      </w:r>
      <w:r>
        <w:rPr>
          <w:rFonts w:ascii="Times New Roman" w:hAnsi="Times New Roman"/>
        </w:rPr>
        <w:t xml:space="preserve">. Katie said the meeting could be a quick 20 minutes prior to the general meeting. It’s a great opportunity for new and old TAC member to familiarize themselves with TAC. </w:t>
      </w:r>
    </w:p>
    <w:p w:rsidR="00F463A1" w:rsidRDefault="00F463A1" w:rsidP="00F463A1">
      <w:pPr>
        <w:pStyle w:val="ListParagraph"/>
        <w:numPr>
          <w:ilvl w:val="1"/>
          <w:numId w:val="1"/>
        </w:numPr>
        <w:rPr>
          <w:rFonts w:ascii="Times New Roman" w:hAnsi="Times New Roman"/>
        </w:rPr>
      </w:pPr>
      <w:r>
        <w:rPr>
          <w:rFonts w:ascii="Times New Roman" w:hAnsi="Times New Roman"/>
        </w:rPr>
        <w:t xml:space="preserve">Asset Builders will begin in </w:t>
      </w:r>
      <w:r w:rsidR="00CB57EF">
        <w:rPr>
          <w:rFonts w:ascii="Times New Roman" w:hAnsi="Times New Roman"/>
        </w:rPr>
        <w:t>January</w:t>
      </w:r>
      <w:r>
        <w:rPr>
          <w:rFonts w:ascii="Times New Roman" w:hAnsi="Times New Roman"/>
        </w:rPr>
        <w:t xml:space="preserve"> 2015. </w:t>
      </w:r>
    </w:p>
    <w:p w:rsidR="00F463A1" w:rsidRDefault="00CB57EF" w:rsidP="00F463A1">
      <w:pPr>
        <w:pStyle w:val="ListParagraph"/>
        <w:numPr>
          <w:ilvl w:val="0"/>
          <w:numId w:val="1"/>
        </w:numPr>
        <w:rPr>
          <w:rFonts w:ascii="Times New Roman" w:hAnsi="Times New Roman"/>
        </w:rPr>
      </w:pPr>
      <w:r>
        <w:rPr>
          <w:rFonts w:ascii="Times New Roman" w:hAnsi="Times New Roman"/>
        </w:rPr>
        <w:t>December</w:t>
      </w:r>
      <w:r w:rsidR="00F463A1">
        <w:rPr>
          <w:rFonts w:ascii="Times New Roman" w:hAnsi="Times New Roman"/>
        </w:rPr>
        <w:t xml:space="preserve"> TAC Meeting Agenda</w:t>
      </w:r>
    </w:p>
    <w:p w:rsidR="00F463A1" w:rsidRDefault="00F463A1" w:rsidP="00F463A1">
      <w:pPr>
        <w:pStyle w:val="ListParagraph"/>
        <w:numPr>
          <w:ilvl w:val="1"/>
          <w:numId w:val="1"/>
        </w:numPr>
        <w:rPr>
          <w:rFonts w:ascii="Times New Roman" w:hAnsi="Times New Roman"/>
        </w:rPr>
      </w:pPr>
      <w:r>
        <w:rPr>
          <w:rFonts w:ascii="Times New Roman" w:hAnsi="Times New Roman"/>
        </w:rPr>
        <w:t>Show and Tell – RHS Peer Helpers</w:t>
      </w:r>
    </w:p>
    <w:p w:rsidR="00F463A1" w:rsidRDefault="00F463A1" w:rsidP="00F463A1">
      <w:pPr>
        <w:pStyle w:val="ListParagraph"/>
        <w:numPr>
          <w:ilvl w:val="1"/>
          <w:numId w:val="1"/>
        </w:numPr>
        <w:rPr>
          <w:rFonts w:ascii="Times New Roman" w:hAnsi="Times New Roman"/>
        </w:rPr>
      </w:pPr>
      <w:r>
        <w:rPr>
          <w:rFonts w:ascii="Times New Roman" w:hAnsi="Times New Roman"/>
        </w:rPr>
        <w:t>Elections</w:t>
      </w:r>
    </w:p>
    <w:p w:rsidR="00F463A1" w:rsidRDefault="00F463A1" w:rsidP="00F463A1">
      <w:pPr>
        <w:pStyle w:val="ListParagraph"/>
        <w:numPr>
          <w:ilvl w:val="1"/>
          <w:numId w:val="1"/>
        </w:numPr>
        <w:rPr>
          <w:rFonts w:ascii="Times New Roman" w:hAnsi="Times New Roman"/>
        </w:rPr>
      </w:pPr>
      <w:r>
        <w:rPr>
          <w:rFonts w:ascii="Times New Roman" w:hAnsi="Times New Roman"/>
        </w:rPr>
        <w:t>Carry Forward Budget</w:t>
      </w:r>
    </w:p>
    <w:p w:rsidR="00F463A1" w:rsidRDefault="00F463A1" w:rsidP="00F463A1">
      <w:pPr>
        <w:pStyle w:val="ListParagraph"/>
        <w:numPr>
          <w:ilvl w:val="1"/>
          <w:numId w:val="1"/>
        </w:numPr>
        <w:rPr>
          <w:rFonts w:ascii="Times New Roman" w:hAnsi="Times New Roman"/>
        </w:rPr>
      </w:pPr>
      <w:r>
        <w:rPr>
          <w:rFonts w:ascii="Times New Roman" w:hAnsi="Times New Roman"/>
        </w:rPr>
        <w:lastRenderedPageBreak/>
        <w:t>Prevention Consultant updates</w:t>
      </w:r>
    </w:p>
    <w:p w:rsidR="00F463A1" w:rsidRDefault="00F463A1" w:rsidP="00F463A1">
      <w:pPr>
        <w:pStyle w:val="ListParagraph"/>
        <w:numPr>
          <w:ilvl w:val="1"/>
          <w:numId w:val="1"/>
        </w:numPr>
        <w:rPr>
          <w:rFonts w:ascii="Times New Roman" w:hAnsi="Times New Roman"/>
        </w:rPr>
      </w:pPr>
      <w:r>
        <w:rPr>
          <w:rFonts w:ascii="Times New Roman" w:hAnsi="Times New Roman"/>
        </w:rPr>
        <w:t>1/10</w:t>
      </w:r>
      <w:r w:rsidRPr="00F463A1">
        <w:rPr>
          <w:rFonts w:ascii="Times New Roman" w:hAnsi="Times New Roman"/>
          <w:vertAlign w:val="superscript"/>
        </w:rPr>
        <w:t>th</w:t>
      </w:r>
      <w:r>
        <w:rPr>
          <w:rFonts w:ascii="Times New Roman" w:hAnsi="Times New Roman"/>
        </w:rPr>
        <w:t xml:space="preserve"> of 1% Meetings</w:t>
      </w:r>
    </w:p>
    <w:p w:rsidR="00F463A1" w:rsidRPr="00F463A1" w:rsidRDefault="00F463A1" w:rsidP="00F463A1">
      <w:pPr>
        <w:pStyle w:val="ListParagraph"/>
        <w:numPr>
          <w:ilvl w:val="1"/>
          <w:numId w:val="1"/>
        </w:numPr>
        <w:rPr>
          <w:rFonts w:ascii="Times New Roman" w:hAnsi="Times New Roman"/>
        </w:rPr>
      </w:pPr>
      <w:r>
        <w:rPr>
          <w:rFonts w:ascii="Times New Roman" w:hAnsi="Times New Roman"/>
        </w:rPr>
        <w:t xml:space="preserve">Voting of New </w:t>
      </w:r>
      <w:r w:rsidR="00CB57EF">
        <w:rPr>
          <w:rFonts w:ascii="Times New Roman" w:hAnsi="Times New Roman"/>
        </w:rPr>
        <w:t>members</w:t>
      </w:r>
      <w:r>
        <w:rPr>
          <w:rFonts w:ascii="Times New Roman" w:hAnsi="Times New Roman"/>
        </w:rPr>
        <w:t>.</w:t>
      </w:r>
    </w:p>
    <w:p w:rsidR="00BE7886" w:rsidRPr="00BE7886" w:rsidRDefault="00F463A1" w:rsidP="00BE7886">
      <w:pPr>
        <w:rPr>
          <w:rFonts w:ascii="Times New Roman" w:hAnsi="Times New Roman"/>
        </w:rPr>
      </w:pPr>
      <w:r>
        <w:rPr>
          <w:rFonts w:ascii="Times New Roman" w:hAnsi="Times New Roman"/>
        </w:rPr>
        <w:t>Kristin Clouse</w:t>
      </w:r>
      <w:r w:rsidR="00BE7886">
        <w:rPr>
          <w:rFonts w:ascii="Times New Roman" w:hAnsi="Times New Roman"/>
        </w:rPr>
        <w:t xml:space="preserve"> adjourned the meeting at </w:t>
      </w:r>
      <w:r>
        <w:rPr>
          <w:rFonts w:ascii="Times New Roman" w:hAnsi="Times New Roman"/>
        </w:rPr>
        <w:t xml:space="preserve">3:30 </w:t>
      </w:r>
      <w:r w:rsidR="00CB57EF">
        <w:rPr>
          <w:rFonts w:ascii="Times New Roman" w:hAnsi="Times New Roman"/>
        </w:rPr>
        <w:t>p.m...</w:t>
      </w:r>
    </w:p>
    <w:p w:rsidR="00EE369D" w:rsidRPr="00EE369D" w:rsidRDefault="00EE369D" w:rsidP="00EE369D">
      <w:pPr>
        <w:rPr>
          <w:rFonts w:ascii="Times New Roman" w:hAnsi="Times New Roman"/>
        </w:rPr>
      </w:pPr>
    </w:p>
    <w:p w:rsidR="008A1C42" w:rsidRPr="00F67607" w:rsidRDefault="008A1C42" w:rsidP="001F195A">
      <w:pPr>
        <w:pStyle w:val="NoSpacing"/>
        <w:rPr>
          <w:rFonts w:ascii="Times New Roman" w:hAnsi="Times New Roman"/>
          <w:sz w:val="24"/>
          <w:szCs w:val="24"/>
        </w:rPr>
      </w:pPr>
    </w:p>
    <w:p w:rsidR="00BF2A20" w:rsidRPr="00BF2A20" w:rsidRDefault="00BF2A20" w:rsidP="00763994">
      <w:pPr>
        <w:pStyle w:val="ListParagraph"/>
        <w:ind w:left="-720" w:right="270"/>
        <w:rPr>
          <w:rFonts w:ascii="Times New Roman" w:hAnsi="Times New Roman"/>
        </w:rPr>
      </w:pPr>
    </w:p>
    <w:sectPr w:rsidR="00BF2A20" w:rsidRPr="00BF2A20" w:rsidSect="0022641B">
      <w:headerReference w:type="default" r:id="rId10"/>
      <w:footerReference w:type="default" r:id="rId11"/>
      <w:pgSz w:w="12240" w:h="15840"/>
      <w:pgMar w:top="168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C0" w:rsidRDefault="00F471C0" w:rsidP="00C10B3E">
      <w:pPr>
        <w:spacing w:after="0" w:line="240" w:lineRule="auto"/>
      </w:pPr>
      <w:r>
        <w:separator/>
      </w:r>
    </w:p>
  </w:endnote>
  <w:endnote w:type="continuationSeparator" w:id="0">
    <w:p w:rsidR="00F471C0" w:rsidRDefault="00F471C0"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Footer"/>
      <w:tabs>
        <w:tab w:val="left" w:pos="9450"/>
        <w:tab w:val="left" w:pos="9810"/>
        <w:tab w:val="left" w:pos="9900"/>
      </w:tabs>
      <w:ind w:hanging="720"/>
    </w:pPr>
    <w:r>
      <w:rPr>
        <w:noProof/>
      </w:rPr>
      <w:drawing>
        <wp:inline distT="0" distB="0" distL="0" distR="0" wp14:anchorId="22E9E04D" wp14:editId="014EA5C5">
          <wp:extent cx="6762750" cy="307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C0" w:rsidRDefault="00F471C0" w:rsidP="00C10B3E">
      <w:pPr>
        <w:spacing w:after="0" w:line="240" w:lineRule="auto"/>
      </w:pPr>
      <w:r>
        <w:separator/>
      </w:r>
    </w:p>
  </w:footnote>
  <w:footnote w:type="continuationSeparator" w:id="0">
    <w:p w:rsidR="00F471C0" w:rsidRDefault="00F471C0"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Header"/>
      <w:tabs>
        <w:tab w:val="clear" w:pos="9360"/>
        <w:tab w:val="left" w:pos="-720"/>
        <w:tab w:val="left" w:pos="9900"/>
        <w:tab w:val="left" w:pos="9990"/>
        <w:tab w:val="right" w:pos="10080"/>
      </w:tabs>
      <w:ind w:hanging="720"/>
    </w:pPr>
    <w:r>
      <w:rPr>
        <w:noProof/>
      </w:rPr>
      <w:drawing>
        <wp:inline distT="0" distB="0" distL="0" distR="0" wp14:anchorId="5C64FAE6" wp14:editId="28FA3C59">
          <wp:extent cx="67627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215"/>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13A"/>
    <w:multiLevelType w:val="hybridMultilevel"/>
    <w:tmpl w:val="2B5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3166"/>
    <w:multiLevelType w:val="hybridMultilevel"/>
    <w:tmpl w:val="9722789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04380"/>
    <w:rsid w:val="00007EA1"/>
    <w:rsid w:val="00011B4B"/>
    <w:rsid w:val="00011EC1"/>
    <w:rsid w:val="0001217B"/>
    <w:rsid w:val="00024EF1"/>
    <w:rsid w:val="00026DFE"/>
    <w:rsid w:val="0004299A"/>
    <w:rsid w:val="00063C80"/>
    <w:rsid w:val="000762C1"/>
    <w:rsid w:val="00083B0E"/>
    <w:rsid w:val="0009077C"/>
    <w:rsid w:val="000C2442"/>
    <w:rsid w:val="000C46A6"/>
    <w:rsid w:val="000D29BD"/>
    <w:rsid w:val="000D3D67"/>
    <w:rsid w:val="001135FC"/>
    <w:rsid w:val="001174D2"/>
    <w:rsid w:val="00117E41"/>
    <w:rsid w:val="0012238F"/>
    <w:rsid w:val="0012752C"/>
    <w:rsid w:val="00127FF8"/>
    <w:rsid w:val="00131B46"/>
    <w:rsid w:val="00143033"/>
    <w:rsid w:val="00151930"/>
    <w:rsid w:val="00152623"/>
    <w:rsid w:val="0015717A"/>
    <w:rsid w:val="00165D9A"/>
    <w:rsid w:val="0016621B"/>
    <w:rsid w:val="00171651"/>
    <w:rsid w:val="00177866"/>
    <w:rsid w:val="001841D3"/>
    <w:rsid w:val="00190809"/>
    <w:rsid w:val="00191832"/>
    <w:rsid w:val="001945F8"/>
    <w:rsid w:val="001C0357"/>
    <w:rsid w:val="001C6F56"/>
    <w:rsid w:val="001D60F9"/>
    <w:rsid w:val="001F195A"/>
    <w:rsid w:val="001F3FC7"/>
    <w:rsid w:val="001F77A2"/>
    <w:rsid w:val="00205E18"/>
    <w:rsid w:val="0021224C"/>
    <w:rsid w:val="00214CE1"/>
    <w:rsid w:val="00216E59"/>
    <w:rsid w:val="00223F24"/>
    <w:rsid w:val="0022641B"/>
    <w:rsid w:val="00241907"/>
    <w:rsid w:val="00242D1A"/>
    <w:rsid w:val="0029039C"/>
    <w:rsid w:val="002C20DE"/>
    <w:rsid w:val="002C7414"/>
    <w:rsid w:val="002D12EB"/>
    <w:rsid w:val="002D4C47"/>
    <w:rsid w:val="002E17AF"/>
    <w:rsid w:val="002F20D7"/>
    <w:rsid w:val="00300E42"/>
    <w:rsid w:val="003054AE"/>
    <w:rsid w:val="00307B41"/>
    <w:rsid w:val="0031208D"/>
    <w:rsid w:val="003227BD"/>
    <w:rsid w:val="0032674A"/>
    <w:rsid w:val="003308D0"/>
    <w:rsid w:val="00341EF8"/>
    <w:rsid w:val="00353B18"/>
    <w:rsid w:val="003807B1"/>
    <w:rsid w:val="00385B3D"/>
    <w:rsid w:val="003968F4"/>
    <w:rsid w:val="003B0954"/>
    <w:rsid w:val="003C38E3"/>
    <w:rsid w:val="003D5FD2"/>
    <w:rsid w:val="004006CC"/>
    <w:rsid w:val="00401676"/>
    <w:rsid w:val="00402484"/>
    <w:rsid w:val="00405411"/>
    <w:rsid w:val="004107B8"/>
    <w:rsid w:val="00421199"/>
    <w:rsid w:val="00427F49"/>
    <w:rsid w:val="004300A2"/>
    <w:rsid w:val="00433ED1"/>
    <w:rsid w:val="004362B3"/>
    <w:rsid w:val="00443513"/>
    <w:rsid w:val="00444894"/>
    <w:rsid w:val="00444C07"/>
    <w:rsid w:val="0045298D"/>
    <w:rsid w:val="004566EB"/>
    <w:rsid w:val="00462AB9"/>
    <w:rsid w:val="004673F6"/>
    <w:rsid w:val="00472DBF"/>
    <w:rsid w:val="004758F6"/>
    <w:rsid w:val="0048059B"/>
    <w:rsid w:val="0048189A"/>
    <w:rsid w:val="00490DDD"/>
    <w:rsid w:val="00494443"/>
    <w:rsid w:val="004C7A97"/>
    <w:rsid w:val="004E492F"/>
    <w:rsid w:val="004F5096"/>
    <w:rsid w:val="004F728D"/>
    <w:rsid w:val="00524A2D"/>
    <w:rsid w:val="005276A6"/>
    <w:rsid w:val="0053639F"/>
    <w:rsid w:val="00553C58"/>
    <w:rsid w:val="00564B7D"/>
    <w:rsid w:val="00566C45"/>
    <w:rsid w:val="00566D84"/>
    <w:rsid w:val="0057400F"/>
    <w:rsid w:val="0058244C"/>
    <w:rsid w:val="00585548"/>
    <w:rsid w:val="0058600C"/>
    <w:rsid w:val="0058782A"/>
    <w:rsid w:val="005A1871"/>
    <w:rsid w:val="005B008F"/>
    <w:rsid w:val="005B33A7"/>
    <w:rsid w:val="005C2065"/>
    <w:rsid w:val="005D3E5C"/>
    <w:rsid w:val="005F5859"/>
    <w:rsid w:val="00613AED"/>
    <w:rsid w:val="00614CDE"/>
    <w:rsid w:val="00621AB6"/>
    <w:rsid w:val="0062208B"/>
    <w:rsid w:val="006274CE"/>
    <w:rsid w:val="0063172C"/>
    <w:rsid w:val="00637D24"/>
    <w:rsid w:val="0064044D"/>
    <w:rsid w:val="00640C97"/>
    <w:rsid w:val="00644680"/>
    <w:rsid w:val="006449D5"/>
    <w:rsid w:val="006454D3"/>
    <w:rsid w:val="0065224B"/>
    <w:rsid w:val="0066002E"/>
    <w:rsid w:val="00671108"/>
    <w:rsid w:val="00674763"/>
    <w:rsid w:val="00674B03"/>
    <w:rsid w:val="00675ABB"/>
    <w:rsid w:val="00683870"/>
    <w:rsid w:val="00684D62"/>
    <w:rsid w:val="006966D6"/>
    <w:rsid w:val="006A0411"/>
    <w:rsid w:val="006A437C"/>
    <w:rsid w:val="006C649A"/>
    <w:rsid w:val="006C7637"/>
    <w:rsid w:val="006D6A62"/>
    <w:rsid w:val="006F34C9"/>
    <w:rsid w:val="006F733B"/>
    <w:rsid w:val="007069F1"/>
    <w:rsid w:val="007111E0"/>
    <w:rsid w:val="0071617D"/>
    <w:rsid w:val="00730FCC"/>
    <w:rsid w:val="007554E5"/>
    <w:rsid w:val="007633ED"/>
    <w:rsid w:val="00763994"/>
    <w:rsid w:val="00765E7C"/>
    <w:rsid w:val="00771287"/>
    <w:rsid w:val="007B3461"/>
    <w:rsid w:val="007C7C73"/>
    <w:rsid w:val="007D208C"/>
    <w:rsid w:val="007F1377"/>
    <w:rsid w:val="00822F97"/>
    <w:rsid w:val="0083640E"/>
    <w:rsid w:val="00853DDC"/>
    <w:rsid w:val="00870A31"/>
    <w:rsid w:val="0087693F"/>
    <w:rsid w:val="0087703E"/>
    <w:rsid w:val="008808F3"/>
    <w:rsid w:val="00885C35"/>
    <w:rsid w:val="008A1C42"/>
    <w:rsid w:val="008B23DC"/>
    <w:rsid w:val="008D0BF2"/>
    <w:rsid w:val="008E46EC"/>
    <w:rsid w:val="008F1A0A"/>
    <w:rsid w:val="008F6FBF"/>
    <w:rsid w:val="00914CFD"/>
    <w:rsid w:val="00915470"/>
    <w:rsid w:val="00917591"/>
    <w:rsid w:val="00917F9A"/>
    <w:rsid w:val="009342FC"/>
    <w:rsid w:val="00943144"/>
    <w:rsid w:val="0095706A"/>
    <w:rsid w:val="009638A0"/>
    <w:rsid w:val="00985E53"/>
    <w:rsid w:val="00987CD8"/>
    <w:rsid w:val="00990125"/>
    <w:rsid w:val="009B2737"/>
    <w:rsid w:val="009B66FF"/>
    <w:rsid w:val="009C6338"/>
    <w:rsid w:val="009D0535"/>
    <w:rsid w:val="009D0AB0"/>
    <w:rsid w:val="009D6F27"/>
    <w:rsid w:val="009E0E18"/>
    <w:rsid w:val="00A07B07"/>
    <w:rsid w:val="00A138B1"/>
    <w:rsid w:val="00A34512"/>
    <w:rsid w:val="00A65A53"/>
    <w:rsid w:val="00A97396"/>
    <w:rsid w:val="00AA0641"/>
    <w:rsid w:val="00AA403E"/>
    <w:rsid w:val="00AA41A1"/>
    <w:rsid w:val="00AA4A0B"/>
    <w:rsid w:val="00AA5A99"/>
    <w:rsid w:val="00AE232F"/>
    <w:rsid w:val="00AF0C63"/>
    <w:rsid w:val="00AF22AE"/>
    <w:rsid w:val="00B019D5"/>
    <w:rsid w:val="00B03161"/>
    <w:rsid w:val="00B03F9B"/>
    <w:rsid w:val="00B14FEA"/>
    <w:rsid w:val="00B22B98"/>
    <w:rsid w:val="00B240C5"/>
    <w:rsid w:val="00B311AC"/>
    <w:rsid w:val="00B335B7"/>
    <w:rsid w:val="00B34374"/>
    <w:rsid w:val="00B4177A"/>
    <w:rsid w:val="00B46924"/>
    <w:rsid w:val="00B52C46"/>
    <w:rsid w:val="00B656B0"/>
    <w:rsid w:val="00B65AD9"/>
    <w:rsid w:val="00B724B9"/>
    <w:rsid w:val="00B74CC4"/>
    <w:rsid w:val="00B76D19"/>
    <w:rsid w:val="00B93651"/>
    <w:rsid w:val="00B97380"/>
    <w:rsid w:val="00BA12B7"/>
    <w:rsid w:val="00BB6217"/>
    <w:rsid w:val="00BC31C2"/>
    <w:rsid w:val="00BC78C6"/>
    <w:rsid w:val="00BD1735"/>
    <w:rsid w:val="00BE05F2"/>
    <w:rsid w:val="00BE7014"/>
    <w:rsid w:val="00BE7886"/>
    <w:rsid w:val="00BF2A20"/>
    <w:rsid w:val="00C05786"/>
    <w:rsid w:val="00C10B3E"/>
    <w:rsid w:val="00C209E5"/>
    <w:rsid w:val="00C342CC"/>
    <w:rsid w:val="00C42429"/>
    <w:rsid w:val="00C44F5F"/>
    <w:rsid w:val="00C5449A"/>
    <w:rsid w:val="00C548F1"/>
    <w:rsid w:val="00C62BD5"/>
    <w:rsid w:val="00C63BC6"/>
    <w:rsid w:val="00C645FF"/>
    <w:rsid w:val="00C70ADF"/>
    <w:rsid w:val="00C81618"/>
    <w:rsid w:val="00C9423A"/>
    <w:rsid w:val="00CB57EF"/>
    <w:rsid w:val="00CB5B36"/>
    <w:rsid w:val="00CD1F61"/>
    <w:rsid w:val="00CD3AD2"/>
    <w:rsid w:val="00CF0480"/>
    <w:rsid w:val="00D123CD"/>
    <w:rsid w:val="00D2001F"/>
    <w:rsid w:val="00D31B7D"/>
    <w:rsid w:val="00D3345B"/>
    <w:rsid w:val="00D50D88"/>
    <w:rsid w:val="00D51E26"/>
    <w:rsid w:val="00D65642"/>
    <w:rsid w:val="00D66522"/>
    <w:rsid w:val="00D66A39"/>
    <w:rsid w:val="00D713C6"/>
    <w:rsid w:val="00D71B2A"/>
    <w:rsid w:val="00D91454"/>
    <w:rsid w:val="00DA1123"/>
    <w:rsid w:val="00DA6C0C"/>
    <w:rsid w:val="00DC07C3"/>
    <w:rsid w:val="00DC6B94"/>
    <w:rsid w:val="00DC6EDB"/>
    <w:rsid w:val="00DD1985"/>
    <w:rsid w:val="00DD3EB2"/>
    <w:rsid w:val="00DD3EBB"/>
    <w:rsid w:val="00DE14AA"/>
    <w:rsid w:val="00DF249A"/>
    <w:rsid w:val="00DF31C5"/>
    <w:rsid w:val="00DF5A1A"/>
    <w:rsid w:val="00E100C1"/>
    <w:rsid w:val="00E162C8"/>
    <w:rsid w:val="00E27693"/>
    <w:rsid w:val="00E2786F"/>
    <w:rsid w:val="00E30D5D"/>
    <w:rsid w:val="00E33483"/>
    <w:rsid w:val="00E37319"/>
    <w:rsid w:val="00E55620"/>
    <w:rsid w:val="00E56053"/>
    <w:rsid w:val="00E60DEA"/>
    <w:rsid w:val="00E67D0C"/>
    <w:rsid w:val="00E72176"/>
    <w:rsid w:val="00E96087"/>
    <w:rsid w:val="00EA3DCA"/>
    <w:rsid w:val="00EC719F"/>
    <w:rsid w:val="00ED0EA3"/>
    <w:rsid w:val="00EE0591"/>
    <w:rsid w:val="00EE369D"/>
    <w:rsid w:val="00F14CAA"/>
    <w:rsid w:val="00F16BFB"/>
    <w:rsid w:val="00F20681"/>
    <w:rsid w:val="00F22C5E"/>
    <w:rsid w:val="00F259B0"/>
    <w:rsid w:val="00F26F0F"/>
    <w:rsid w:val="00F317E8"/>
    <w:rsid w:val="00F31965"/>
    <w:rsid w:val="00F36B8F"/>
    <w:rsid w:val="00F4182F"/>
    <w:rsid w:val="00F463A1"/>
    <w:rsid w:val="00F471C0"/>
    <w:rsid w:val="00F6075A"/>
    <w:rsid w:val="00F637BA"/>
    <w:rsid w:val="00F73FE0"/>
    <w:rsid w:val="00F833A2"/>
    <w:rsid w:val="00F85035"/>
    <w:rsid w:val="00F936F5"/>
    <w:rsid w:val="00F93F45"/>
    <w:rsid w:val="00FA01B7"/>
    <w:rsid w:val="00FA7877"/>
    <w:rsid w:val="00FC02B8"/>
    <w:rsid w:val="00FC3ECB"/>
    <w:rsid w:val="00FC4ED6"/>
    <w:rsid w:val="00FD04CB"/>
    <w:rsid w:val="00FD7C17"/>
    <w:rsid w:val="00FE37AC"/>
    <w:rsid w:val="00FE3C65"/>
    <w:rsid w:val="00FE4530"/>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34E0-04C9-4E5F-ABF9-881EB8D1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Gracie Manlow</cp:lastModifiedBy>
  <cp:revision>6</cp:revision>
  <cp:lastPrinted>2014-07-10T21:19:00Z</cp:lastPrinted>
  <dcterms:created xsi:type="dcterms:W3CDTF">2014-12-02T00:10:00Z</dcterms:created>
  <dcterms:modified xsi:type="dcterms:W3CDTF">2014-12-03T16:35:00Z</dcterms:modified>
</cp:coreProperties>
</file>