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EA3" w:rsidRDefault="00654FD7">
      <w:pPr>
        <w:ind w:left="-720" w:right="270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Teen Advocacy Coalition </w:t>
      </w:r>
    </w:p>
    <w:p w:rsidR="00EB2EA3" w:rsidRDefault="00654FD7">
      <w:pPr>
        <w:ind w:left="-720" w:right="270"/>
        <w:jc w:val="center"/>
      </w:pPr>
      <w:r>
        <w:rPr>
          <w:b/>
          <w:sz w:val="32"/>
          <w:szCs w:val="32"/>
        </w:rPr>
        <w:t>Board Meeting Agenda</w:t>
      </w:r>
    </w:p>
    <w:p w:rsidR="00EB2EA3" w:rsidRDefault="00654FD7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>Friday January 22nd, 2016, @ 2:00pm</w:t>
      </w:r>
    </w:p>
    <w:p w:rsidR="00EB2EA3" w:rsidRDefault="00654FD7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>Raymond Timberland Library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DFC Coordinator Position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Salary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Applicant Review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Interviews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>CADCA National Leadership Forum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After Prom Party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Committee Update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Town Hall 2016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AmeriCorps Update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WSC Audit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Helpers/Youth Arm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 Night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Policies &amp; Procedures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Communication &amp; Disclosure Policy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&amp; Partner Meetings 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SBHS School Board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Expenses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Continuation Application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 - Sharon Block &amp; Becky Fischer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Committee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Vacant Position - Treasurer </w:t>
      </w:r>
    </w:p>
    <w:p w:rsidR="00EB2EA3" w:rsidRDefault="00EB2EA3">
      <w:pPr>
        <w:ind w:left="1440" w:right="270"/>
      </w:pP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 and Alyssa Grams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WellSpring</w:t>
      </w:r>
      <w:proofErr w:type="spellEnd"/>
      <w:r>
        <w:rPr>
          <w:sz w:val="24"/>
          <w:szCs w:val="24"/>
        </w:rPr>
        <w:t xml:space="preserve"> Grant</w:t>
      </w:r>
      <w:r>
        <w:rPr>
          <w:sz w:val="24"/>
          <w:szCs w:val="24"/>
        </w:rPr>
        <w:t xml:space="preserve">?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February TAC Board Meeting topics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Town Hall Update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Update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Coordinator Update </w:t>
      </w:r>
    </w:p>
    <w:p w:rsidR="00EB2EA3" w:rsidRDefault="00654FD7">
      <w:pPr>
        <w:ind w:right="270"/>
      </w:pPr>
      <w:r>
        <w:rPr>
          <w:sz w:val="24"/>
          <w:szCs w:val="24"/>
        </w:rPr>
        <w:t>*Lyndsey &amp; Sharon will be absent for the next board meeting*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>
        <w:rPr>
          <w:i/>
          <w:sz w:val="24"/>
          <w:szCs w:val="24"/>
        </w:rPr>
        <w:t>Monday, January 11th, 2015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EB2EA3" w:rsidRDefault="00EB2EA3">
      <w:pPr>
        <w:spacing w:after="0" w:line="240" w:lineRule="auto"/>
        <w:ind w:left="-720" w:right="270"/>
        <w:jc w:val="center"/>
      </w:pPr>
    </w:p>
    <w:p w:rsidR="00EB2EA3" w:rsidRDefault="00654FD7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Board Meeting: </w:t>
      </w:r>
      <w:r>
        <w:rPr>
          <w:i/>
          <w:sz w:val="24"/>
          <w:szCs w:val="24"/>
        </w:rPr>
        <w:t>Monday, February 1st, 2015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2:30 p.m. – 5:00 p.m.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Grays Harbor College, Riverview Education Center, Raymond</w:t>
      </w:r>
      <w:r>
        <w:t xml:space="preserve"> </w:t>
      </w:r>
    </w:p>
    <w:sectPr w:rsidR="00EB2EA3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7" w:rsidRDefault="00654FD7">
      <w:pPr>
        <w:spacing w:after="0" w:line="240" w:lineRule="auto"/>
      </w:pPr>
      <w:r>
        <w:separator/>
      </w:r>
    </w:p>
  </w:endnote>
  <w:endnote w:type="continuationSeparator" w:id="0">
    <w:p w:rsidR="00654FD7" w:rsidRDefault="0065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654FD7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7" w:rsidRDefault="00654FD7">
      <w:pPr>
        <w:spacing w:after="0" w:line="240" w:lineRule="auto"/>
      </w:pPr>
      <w:r>
        <w:separator/>
      </w:r>
    </w:p>
  </w:footnote>
  <w:footnote w:type="continuationSeparator" w:id="0">
    <w:p w:rsidR="00654FD7" w:rsidRDefault="0065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3" w:rsidRDefault="00654FD7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2EA3" w:rsidRDefault="00EB2EA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A7E"/>
    <w:multiLevelType w:val="multilevel"/>
    <w:tmpl w:val="36E4538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EA3"/>
    <w:rsid w:val="00143F90"/>
    <w:rsid w:val="00654FD7"/>
    <w:rsid w:val="00E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2</cp:revision>
  <dcterms:created xsi:type="dcterms:W3CDTF">2016-01-22T19:37:00Z</dcterms:created>
  <dcterms:modified xsi:type="dcterms:W3CDTF">2016-01-22T19:37:00Z</dcterms:modified>
</cp:coreProperties>
</file>