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Agenda</w:t>
      </w:r>
    </w:p>
    <w:p w:rsidR="002B4DFF" w:rsidRDefault="00E15A9F">
      <w:pPr>
        <w:spacing w:line="240" w:lineRule="auto"/>
        <w:ind w:left="-720" w:right="270"/>
        <w:jc w:val="center"/>
      </w:pPr>
      <w:r>
        <w:rPr>
          <w:b/>
          <w:sz w:val="28"/>
        </w:rPr>
        <w:t>Wednesday</w:t>
      </w:r>
      <w:r w:rsidR="00B90F99">
        <w:rPr>
          <w:b/>
          <w:sz w:val="28"/>
        </w:rPr>
        <w:t xml:space="preserve">, </w:t>
      </w:r>
      <w:r w:rsidR="00161BB7">
        <w:rPr>
          <w:b/>
          <w:sz w:val="28"/>
        </w:rPr>
        <w:t>February</w:t>
      </w:r>
      <w:r w:rsidR="007A35BE">
        <w:rPr>
          <w:b/>
          <w:sz w:val="28"/>
        </w:rPr>
        <w:t xml:space="preserve"> 16</w:t>
      </w:r>
      <w:bookmarkStart w:id="0" w:name="_GoBack"/>
      <w:bookmarkEnd w:id="0"/>
      <w:r w:rsidR="00161BB7">
        <w:rPr>
          <w:b/>
          <w:sz w:val="28"/>
        </w:rPr>
        <w:t>, 2016</w:t>
      </w:r>
      <w:r w:rsidR="002D0F3A">
        <w:rPr>
          <w:b/>
          <w:sz w:val="28"/>
        </w:rPr>
        <w:t xml:space="preserve">, @ </w:t>
      </w:r>
      <w:r w:rsidR="00161BB7">
        <w:rPr>
          <w:b/>
          <w:sz w:val="28"/>
        </w:rPr>
        <w:t>4:00 PM</w:t>
      </w:r>
    </w:p>
    <w:p w:rsidR="002B4DFF" w:rsidRDefault="00E15A9F">
      <w:pPr>
        <w:spacing w:line="240" w:lineRule="auto"/>
        <w:ind w:left="-720" w:right="270"/>
        <w:jc w:val="center"/>
      </w:pPr>
      <w:proofErr w:type="spellStart"/>
      <w:r>
        <w:rPr>
          <w:b/>
          <w:sz w:val="28"/>
        </w:rPr>
        <w:t>Willapa</w:t>
      </w:r>
      <w:proofErr w:type="spellEnd"/>
      <w:r>
        <w:rPr>
          <w:b/>
          <w:sz w:val="28"/>
        </w:rPr>
        <w:t xml:space="preserve"> Behavioral Health</w:t>
      </w:r>
      <w:r w:rsidR="00161BB7">
        <w:rPr>
          <w:b/>
          <w:sz w:val="28"/>
        </w:rPr>
        <w:t>/TAC Office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Welcome and Introductions</w:t>
      </w:r>
    </w:p>
    <w:p w:rsidR="002B4DFF" w:rsidRDefault="00A4393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Town Hall confirmed details to date: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Date</w:t>
      </w:r>
      <w:r w:rsidR="00676C39">
        <w:rPr>
          <w:sz w:val="24"/>
        </w:rPr>
        <w:t xml:space="preserve"> – March 8th</w:t>
      </w:r>
    </w:p>
    <w:p w:rsidR="002B4DFF" w:rsidRDefault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Speaker</w:t>
      </w:r>
      <w:r w:rsidR="00676C39">
        <w:rPr>
          <w:sz w:val="24"/>
        </w:rPr>
        <w:t>- Josh Ochs</w:t>
      </w:r>
    </w:p>
    <w:p w:rsidR="00676C39" w:rsidRDefault="00676C39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Raymond – 8:30 AM (&amp; Valley)</w:t>
      </w:r>
    </w:p>
    <w:p w:rsidR="00F86AFE" w:rsidRDefault="00A4393F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South Bend High School </w:t>
      </w:r>
      <w:r w:rsidR="00676C39">
        <w:rPr>
          <w:sz w:val="24"/>
        </w:rPr>
        <w:t>- 12:40 PM</w:t>
      </w:r>
    </w:p>
    <w:p w:rsidR="00235E11" w:rsidRDefault="00676C39" w:rsidP="00676C39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Town Hall – New Life? </w:t>
      </w:r>
      <w:r w:rsidR="00235E11">
        <w:rPr>
          <w:sz w:val="24"/>
        </w:rPr>
        <w:t xml:space="preserve">(Waiting confirmation from Paul) </w:t>
      </w:r>
    </w:p>
    <w:p w:rsidR="00676C39" w:rsidRPr="00676C39" w:rsidRDefault="00235E11" w:rsidP="00235E11">
      <w:pPr>
        <w:ind w:left="1440" w:right="270" w:firstLine="720"/>
        <w:contextualSpacing/>
        <w:rPr>
          <w:sz w:val="24"/>
        </w:rPr>
      </w:pPr>
      <w:r>
        <w:rPr>
          <w:sz w:val="24"/>
        </w:rPr>
        <w:t xml:space="preserve">i. </w:t>
      </w:r>
      <w:r w:rsidR="00676C39">
        <w:rPr>
          <w:sz w:val="24"/>
        </w:rPr>
        <w:t>5:00 PM Dinner, Speech 6:00 PM-8:00PM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Hotel – Sea</w:t>
      </w:r>
      <w:r w:rsidR="00235E11">
        <w:rPr>
          <w:sz w:val="24"/>
        </w:rPr>
        <w:t xml:space="preserve"> </w:t>
      </w:r>
      <w:r>
        <w:rPr>
          <w:sz w:val="24"/>
        </w:rPr>
        <w:t>Quest March 7</w:t>
      </w:r>
      <w:r w:rsidRPr="00676C39">
        <w:rPr>
          <w:sz w:val="24"/>
          <w:vertAlign w:val="superscript"/>
        </w:rPr>
        <w:t>th</w:t>
      </w:r>
      <w:r>
        <w:rPr>
          <w:sz w:val="24"/>
        </w:rPr>
        <w:t xml:space="preserve"> and 8</w:t>
      </w:r>
      <w:r>
        <w:rPr>
          <w:sz w:val="24"/>
          <w:vertAlign w:val="superscript"/>
        </w:rPr>
        <w:t>th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Translator – Brenda Santiago 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Tech</w:t>
      </w:r>
      <w:r w:rsidR="00235E11">
        <w:rPr>
          <w:sz w:val="24"/>
        </w:rPr>
        <w:t xml:space="preserve"> Assistance</w:t>
      </w:r>
      <w:r>
        <w:rPr>
          <w:sz w:val="24"/>
        </w:rPr>
        <w:t xml:space="preserve"> - Tanya</w:t>
      </w:r>
      <w:r w:rsidRPr="00676C39">
        <w:rPr>
          <w:sz w:val="24"/>
        </w:rPr>
        <w:t xml:space="preserve"> </w:t>
      </w:r>
      <w:r>
        <w:rPr>
          <w:sz w:val="24"/>
        </w:rPr>
        <w:t>Schiller and Rebecca Manlow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Volunteer List 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of </w:t>
      </w:r>
      <w:r w:rsidR="00F86AFE">
        <w:rPr>
          <w:b/>
          <w:sz w:val="24"/>
        </w:rPr>
        <w:t>p</w:t>
      </w:r>
      <w:r w:rsidR="00A4393F">
        <w:rPr>
          <w:b/>
          <w:sz w:val="24"/>
        </w:rPr>
        <w:t>ending details</w:t>
      </w:r>
    </w:p>
    <w:p w:rsidR="00A4393F" w:rsidRDefault="00676C39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Catering – </w:t>
      </w:r>
      <w:proofErr w:type="spellStart"/>
      <w:r>
        <w:rPr>
          <w:sz w:val="24"/>
        </w:rPr>
        <w:t>Vinessa</w:t>
      </w:r>
      <w:proofErr w:type="spellEnd"/>
      <w:r>
        <w:rPr>
          <w:sz w:val="24"/>
        </w:rPr>
        <w:t xml:space="preserve"> &amp; Juan</w:t>
      </w:r>
    </w:p>
    <w:p w:rsidR="00A4393F" w:rsidRDefault="00676C39" w:rsidP="00676C39">
      <w:pPr>
        <w:ind w:left="1440" w:right="270" w:firstLine="720"/>
        <w:contextualSpacing/>
        <w:rPr>
          <w:sz w:val="24"/>
        </w:rPr>
      </w:pPr>
      <w:r>
        <w:rPr>
          <w:sz w:val="24"/>
        </w:rPr>
        <w:t>i. Food Preparation – senior center?</w:t>
      </w:r>
      <w:r w:rsidR="00235E11">
        <w:rPr>
          <w:sz w:val="24"/>
        </w:rPr>
        <w:t xml:space="preserve"> (</w:t>
      </w:r>
      <w:proofErr w:type="gramStart"/>
      <w:r w:rsidR="00235E11">
        <w:rPr>
          <w:sz w:val="24"/>
        </w:rPr>
        <w:t>waiting</w:t>
      </w:r>
      <w:proofErr w:type="gramEnd"/>
      <w:r w:rsidR="00235E11">
        <w:rPr>
          <w:sz w:val="24"/>
        </w:rPr>
        <w:t xml:space="preserve"> confirmation)</w:t>
      </w:r>
    </w:p>
    <w:p w:rsidR="00235E11" w:rsidRDefault="00235E11" w:rsidP="00676C39">
      <w:pPr>
        <w:ind w:left="1440" w:right="270" w:firstLine="720"/>
        <w:contextualSpacing/>
        <w:rPr>
          <w:sz w:val="24"/>
        </w:rPr>
      </w:pPr>
      <w:r>
        <w:rPr>
          <w:sz w:val="24"/>
        </w:rPr>
        <w:t xml:space="preserve">i. Menu/List </w:t>
      </w:r>
    </w:p>
    <w:p w:rsidR="00676C39" w:rsidRDefault="00235E11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Advertising/Outreach</w:t>
      </w:r>
    </w:p>
    <w:p w:rsidR="00A4393F" w:rsidRDefault="00235E11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Community Booths</w:t>
      </w:r>
    </w:p>
    <w:p w:rsidR="00235E11" w:rsidRPr="00A4393F" w:rsidRDefault="00235E11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Decorations – Heath Department</w:t>
      </w:r>
    </w:p>
    <w:p w:rsidR="002B4DFF" w:rsidRDefault="001929BF" w:rsidP="00F86AF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Other logistical details or thoughts</w:t>
      </w:r>
    </w:p>
    <w:p w:rsidR="001800CC" w:rsidRDefault="001800CC" w:rsidP="001800CC">
      <w:pPr>
        <w:ind w:right="270"/>
        <w:contextualSpacing/>
        <w:rPr>
          <w:b/>
          <w:sz w:val="24"/>
        </w:rPr>
      </w:pPr>
    </w:p>
    <w:p w:rsidR="001800CC" w:rsidRDefault="001800CC" w:rsidP="001800CC">
      <w:pPr>
        <w:ind w:left="720" w:right="270"/>
        <w:contextualSpacing/>
        <w:rPr>
          <w:b/>
          <w:sz w:val="24"/>
        </w:rPr>
      </w:pPr>
    </w:p>
    <w:p w:rsidR="00F86AFE" w:rsidRPr="00F86AFE" w:rsidRDefault="00F86AFE" w:rsidP="00F86AFE">
      <w:pPr>
        <w:ind w:right="270"/>
        <w:contextualSpacing/>
        <w:rPr>
          <w:b/>
          <w:sz w:val="24"/>
        </w:rPr>
      </w:pP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</w:t>
      </w:r>
      <w:r w:rsidR="001929BF">
        <w:rPr>
          <w:b/>
          <w:i/>
          <w:sz w:val="24"/>
        </w:rPr>
        <w:t xml:space="preserve">TAC </w:t>
      </w:r>
      <w:r>
        <w:rPr>
          <w:b/>
          <w:i/>
          <w:sz w:val="24"/>
        </w:rPr>
        <w:t xml:space="preserve">Meeting: </w:t>
      </w:r>
      <w:r w:rsidR="001929BF">
        <w:rPr>
          <w:i/>
          <w:sz w:val="24"/>
        </w:rPr>
        <w:t xml:space="preserve">Monday, </w:t>
      </w:r>
      <w:r w:rsidR="00235E11">
        <w:rPr>
          <w:i/>
          <w:sz w:val="24"/>
        </w:rPr>
        <w:t>March 14</w:t>
      </w:r>
      <w:r w:rsidR="00F86AFE">
        <w:rPr>
          <w:i/>
          <w:sz w:val="24"/>
        </w:rPr>
        <w:t>th</w:t>
      </w:r>
    </w:p>
    <w:p w:rsidR="002B4DFF" w:rsidRDefault="001929BF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4:45</w:t>
      </w:r>
      <w:r w:rsidR="002D0F3A">
        <w:rPr>
          <w:i/>
          <w:sz w:val="24"/>
        </w:rPr>
        <w:t xml:space="preserve"> p.m.</w:t>
      </w:r>
    </w:p>
    <w:p w:rsidR="002B4DFF" w:rsidRDefault="00F86AFE">
      <w:pPr>
        <w:spacing w:after="0" w:line="240" w:lineRule="auto"/>
        <w:ind w:left="-720" w:right="270"/>
        <w:jc w:val="center"/>
      </w:pPr>
      <w:r>
        <w:rPr>
          <w:i/>
          <w:sz w:val="24"/>
        </w:rPr>
        <w:t xml:space="preserve">Raymond High School Library, Raymond, Wash. </w:t>
      </w:r>
    </w:p>
    <w:p w:rsidR="001929BF" w:rsidRDefault="001929BF">
      <w:pPr>
        <w:spacing w:after="0" w:line="240" w:lineRule="auto"/>
        <w:ind w:left="-720" w:right="270"/>
        <w:jc w:val="center"/>
      </w:pPr>
    </w:p>
    <w:sectPr w:rsidR="001929B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61" w:rsidRDefault="00C22461">
      <w:pPr>
        <w:spacing w:after="0" w:line="240" w:lineRule="auto"/>
      </w:pPr>
      <w:r>
        <w:separator/>
      </w:r>
    </w:p>
  </w:endnote>
  <w:endnote w:type="continuationSeparator" w:id="0">
    <w:p w:rsidR="00C22461" w:rsidRDefault="00C2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61" w:rsidRDefault="00C22461">
      <w:pPr>
        <w:spacing w:after="0" w:line="240" w:lineRule="auto"/>
      </w:pPr>
      <w:r>
        <w:separator/>
      </w:r>
    </w:p>
  </w:footnote>
  <w:footnote w:type="continuationSeparator" w:id="0">
    <w:p w:rsidR="00C22461" w:rsidRDefault="00C2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D0B01"/>
    <w:rsid w:val="001119F4"/>
    <w:rsid w:val="00161BB7"/>
    <w:rsid w:val="001800CC"/>
    <w:rsid w:val="001929BF"/>
    <w:rsid w:val="00235E11"/>
    <w:rsid w:val="002A7DDA"/>
    <w:rsid w:val="002B4DFF"/>
    <w:rsid w:val="002D0F3A"/>
    <w:rsid w:val="00354B31"/>
    <w:rsid w:val="003934C0"/>
    <w:rsid w:val="003D4365"/>
    <w:rsid w:val="003E1D0A"/>
    <w:rsid w:val="00606710"/>
    <w:rsid w:val="006630BA"/>
    <w:rsid w:val="00676C39"/>
    <w:rsid w:val="00732C27"/>
    <w:rsid w:val="00770A8F"/>
    <w:rsid w:val="007A35BE"/>
    <w:rsid w:val="00A177CE"/>
    <w:rsid w:val="00A4393F"/>
    <w:rsid w:val="00B5745D"/>
    <w:rsid w:val="00B90F99"/>
    <w:rsid w:val="00C22461"/>
    <w:rsid w:val="00C71288"/>
    <w:rsid w:val="00D8679F"/>
    <w:rsid w:val="00DE29B6"/>
    <w:rsid w:val="00DF1CED"/>
    <w:rsid w:val="00E15A9F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10FE-FC3C-4FA1-A8ED-0CE3DBCF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Tania Remmers</cp:lastModifiedBy>
  <cp:revision>5</cp:revision>
  <cp:lastPrinted>2015-05-27T21:47:00Z</cp:lastPrinted>
  <dcterms:created xsi:type="dcterms:W3CDTF">2016-02-15T19:37:00Z</dcterms:created>
  <dcterms:modified xsi:type="dcterms:W3CDTF">2016-02-15T20:55:00Z</dcterms:modified>
</cp:coreProperties>
</file>