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9" w:rsidRPr="006F1869" w:rsidRDefault="006F1869" w:rsidP="00E05D5A">
      <w:pPr>
        <w:tabs>
          <w:tab w:val="left" w:pos="1880"/>
          <w:tab w:val="center" w:pos="3645"/>
        </w:tabs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Teen Advocacy Coalition</w:t>
      </w:r>
    </w:p>
    <w:p w:rsidR="00C82FE9" w:rsidRDefault="006F1869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Board Meeting Agenda</w:t>
      </w:r>
    </w:p>
    <w:p w:rsidR="006F1869" w:rsidRPr="006F1869" w:rsidRDefault="00E05D5A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May 2, 2016</w:t>
      </w:r>
      <w:r w:rsidR="006F1869" w:rsidRPr="006F1869">
        <w:rPr>
          <w:b/>
          <w:sz w:val="32"/>
          <w:szCs w:val="32"/>
        </w:rPr>
        <w:t xml:space="preserve"> @ </w:t>
      </w:r>
      <w:r w:rsidR="0088412B">
        <w:rPr>
          <w:b/>
          <w:sz w:val="32"/>
          <w:szCs w:val="32"/>
        </w:rPr>
        <w:t xml:space="preserve">2:30 </w:t>
      </w:r>
      <w:r w:rsidR="00FF1679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>– 4</w:t>
      </w:r>
      <w:r w:rsidR="00C82F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</w:t>
      </w:r>
      <w:r w:rsidR="00C82FE9">
        <w:rPr>
          <w:b/>
          <w:sz w:val="32"/>
          <w:szCs w:val="32"/>
        </w:rPr>
        <w:t xml:space="preserve"> PM</w:t>
      </w:r>
    </w:p>
    <w:p w:rsidR="006F1869" w:rsidRDefault="00E05D5A" w:rsidP="00E05D5A">
      <w:pPr>
        <w:spacing w:line="240" w:lineRule="auto"/>
        <w:ind w:left="-720" w:right="274" w:hanging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GHC Riverview Education Center</w:t>
      </w:r>
    </w:p>
    <w:p w:rsidR="006F1869" w:rsidRPr="00C82FE9" w:rsidRDefault="006F1869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 xml:space="preserve">DFC </w:t>
      </w:r>
      <w:r w:rsidR="00E05D5A">
        <w:rPr>
          <w:b/>
          <w:sz w:val="24"/>
          <w:szCs w:val="24"/>
        </w:rPr>
        <w:t>Project Assistant Applications</w:t>
      </w:r>
    </w:p>
    <w:p w:rsidR="008527BC" w:rsidRPr="008527BC" w:rsidRDefault="00E05D5A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Interviews</w:t>
      </w:r>
    </w:p>
    <w:p w:rsidR="00AD35B6" w:rsidRDefault="00AD35B6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Asset Builders Nominations</w:t>
      </w:r>
      <w:bookmarkStart w:id="0" w:name="_GoBack"/>
      <w:bookmarkEnd w:id="0"/>
    </w:p>
    <w:p w:rsidR="00C82FE9" w:rsidRDefault="00E05D5A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CADCA Academy – Bob/Melissa</w:t>
      </w:r>
    </w:p>
    <w:p w:rsidR="00E05D5A" w:rsidRDefault="00E05D5A" w:rsidP="00E05D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Identify Problem (Melissa)</w:t>
      </w:r>
    </w:p>
    <w:p w:rsidR="008527BC" w:rsidRPr="00B6794C" w:rsidRDefault="00E05D5A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CADCA Mid-Year Training Institute, </w:t>
      </w:r>
      <w:r w:rsidRPr="00B6794C">
        <w:rPr>
          <w:sz w:val="24"/>
          <w:szCs w:val="24"/>
        </w:rPr>
        <w:t>July 17</w:t>
      </w:r>
      <w:r w:rsidRPr="00B6794C">
        <w:rPr>
          <w:sz w:val="24"/>
          <w:szCs w:val="24"/>
          <w:vertAlign w:val="superscript"/>
        </w:rPr>
        <w:t>th</w:t>
      </w:r>
      <w:r w:rsidRPr="00B6794C">
        <w:rPr>
          <w:sz w:val="24"/>
          <w:szCs w:val="24"/>
        </w:rPr>
        <w:t xml:space="preserve"> to 21</w:t>
      </w:r>
      <w:r w:rsidRPr="00B6794C">
        <w:rPr>
          <w:sz w:val="24"/>
          <w:szCs w:val="24"/>
          <w:vertAlign w:val="superscript"/>
        </w:rPr>
        <w:t>st</w:t>
      </w:r>
      <w:r w:rsidRPr="00B6794C">
        <w:rPr>
          <w:sz w:val="24"/>
          <w:szCs w:val="24"/>
        </w:rPr>
        <w:t xml:space="preserve"> in Las Vegas, NV</w:t>
      </w:r>
    </w:p>
    <w:p w:rsidR="00FA11E0" w:rsidRDefault="00FA11E0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TAC Data- Survey</w:t>
      </w:r>
    </w:p>
    <w:p w:rsidR="00E05D5A" w:rsidRPr="00E05D5A" w:rsidRDefault="00E05D5A" w:rsidP="00E05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5D5A">
        <w:rPr>
          <w:sz w:val="24"/>
          <w:szCs w:val="24"/>
        </w:rPr>
        <w:t>Completed and submitted to DFC Me</w:t>
      </w:r>
    </w:p>
    <w:p w:rsidR="00E05D5A" w:rsidRPr="00E05D5A" w:rsidRDefault="00E05D5A" w:rsidP="00E05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5D5A">
        <w:rPr>
          <w:sz w:val="24"/>
          <w:szCs w:val="24"/>
        </w:rPr>
        <w:t>40 page report saved to Dropbox</w:t>
      </w:r>
    </w:p>
    <w:p w:rsidR="00E05D5A" w:rsidRPr="00E05D5A" w:rsidRDefault="00E05D5A" w:rsidP="00E05D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05D5A">
        <w:rPr>
          <w:sz w:val="24"/>
          <w:szCs w:val="24"/>
        </w:rPr>
        <w:t>Possibly review data next month</w:t>
      </w:r>
    </w:p>
    <w:p w:rsidR="00364443" w:rsidRDefault="006F1869" w:rsidP="00427792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AmeriCorps Update</w:t>
      </w:r>
    </w:p>
    <w:p w:rsidR="006B00B8" w:rsidRDefault="006B00B8" w:rsidP="006B0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Raymond Sources of Strength Week</w:t>
      </w:r>
    </w:p>
    <w:p w:rsidR="006B00B8" w:rsidRDefault="006B00B8" w:rsidP="006B0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Teen Night</w:t>
      </w:r>
    </w:p>
    <w:p w:rsidR="009C5A37" w:rsidRDefault="009C5A37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Crisis Intervention Training </w:t>
      </w:r>
    </w:p>
    <w:p w:rsidR="009C5A37" w:rsidRDefault="009C5A37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</w:t>
      </w:r>
      <w:r w:rsidR="006B00B8">
        <w:rPr>
          <w:sz w:val="24"/>
          <w:szCs w:val="24"/>
        </w:rPr>
        <w:t xml:space="preserve">e of Hope Conference </w:t>
      </w:r>
    </w:p>
    <w:p w:rsidR="006B00B8" w:rsidRDefault="006B00B8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Naselle</w:t>
      </w:r>
      <w:proofErr w:type="spellEnd"/>
      <w:r>
        <w:rPr>
          <w:sz w:val="24"/>
          <w:szCs w:val="24"/>
        </w:rPr>
        <w:t xml:space="preserve"> Sources of Strength</w:t>
      </w:r>
    </w:p>
    <w:p w:rsidR="006B00B8" w:rsidRDefault="006B00B8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Adventure Day</w:t>
      </w:r>
    </w:p>
    <w:p w:rsidR="006B00B8" w:rsidRDefault="006B00B8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Gone 5/25-6/2</w:t>
      </w: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Financial Report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Match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Expenses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Carryover</w:t>
      </w:r>
    </w:p>
    <w:p w:rsidR="006F1869" w:rsidRPr="008527BC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8527BC">
        <w:rPr>
          <w:b/>
          <w:sz w:val="24"/>
          <w:szCs w:val="24"/>
        </w:rPr>
        <w:t>TAC Committees</w:t>
      </w:r>
    </w:p>
    <w:p w:rsid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 xml:space="preserve">Capacity Building Committee – Sharon Block </w:t>
      </w:r>
    </w:p>
    <w:p w:rsidR="008527BC" w:rsidRDefault="008527BC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Prom Party</w:t>
      </w:r>
    </w:p>
    <w:p w:rsidR="008527BC" w:rsidRPr="006F1869" w:rsidRDefault="008527BC" w:rsidP="008527B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Update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Finance Committee</w:t>
      </w:r>
    </w:p>
    <w:p w:rsid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Vacant Position – Treasurer</w:t>
      </w:r>
    </w:p>
    <w:p w:rsidR="006B00B8" w:rsidRPr="006F1869" w:rsidRDefault="006B00B8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meeting in May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Substance Abuse Prevention Committee – Sharon Block &amp; Alyssa Grams</w:t>
      </w:r>
    </w:p>
    <w:p w:rsidR="00A35408" w:rsidRDefault="006B00B8" w:rsidP="008527B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RX </w:t>
      </w:r>
      <w:r w:rsidR="00427792">
        <w:rPr>
          <w:sz w:val="24"/>
          <w:szCs w:val="24"/>
        </w:rPr>
        <w:t>Drug Take back</w:t>
      </w:r>
      <w:r w:rsidR="00FA11E0">
        <w:rPr>
          <w:sz w:val="24"/>
          <w:szCs w:val="24"/>
        </w:rPr>
        <w:t xml:space="preserve"> –April 30</w:t>
      </w:r>
      <w:r w:rsidR="00FA11E0" w:rsidRPr="00E05D5A">
        <w:rPr>
          <w:sz w:val="24"/>
          <w:szCs w:val="24"/>
          <w:vertAlign w:val="superscript"/>
        </w:rPr>
        <w:t>th</w:t>
      </w:r>
    </w:p>
    <w:p w:rsidR="00E05D5A" w:rsidRDefault="00E05D5A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Board Retreat - 2016</w:t>
      </w:r>
    </w:p>
    <w:p w:rsidR="00427792" w:rsidRDefault="00427792" w:rsidP="006F1869">
      <w:pPr>
        <w:spacing w:after="0" w:line="240" w:lineRule="auto"/>
        <w:ind w:right="270"/>
        <w:jc w:val="center"/>
        <w:rPr>
          <w:b/>
          <w:i/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TAC Meeting: </w:t>
      </w:r>
      <w:r w:rsidR="0088412B">
        <w:rPr>
          <w:i/>
          <w:sz w:val="24"/>
          <w:szCs w:val="24"/>
        </w:rPr>
        <w:t>Monday, May 9t</w:t>
      </w:r>
      <w:r w:rsidRPr="006F1869">
        <w:rPr>
          <w:i/>
          <w:sz w:val="24"/>
          <w:szCs w:val="24"/>
        </w:rPr>
        <w:t>h,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3:15 p.m. – 4:45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Raymond High School Library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Board Meeting: </w:t>
      </w:r>
      <w:r w:rsidR="00E05D5A">
        <w:rPr>
          <w:i/>
          <w:sz w:val="24"/>
          <w:szCs w:val="24"/>
        </w:rPr>
        <w:t>Monday, June 6th</w:t>
      </w:r>
      <w:r w:rsidRPr="006F1869">
        <w:rPr>
          <w:i/>
          <w:sz w:val="24"/>
          <w:szCs w:val="24"/>
        </w:rPr>
        <w:t>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2:30 p.m. – 5:00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Grays Harbor College, Riverview Education Center, Raymond</w:t>
      </w:r>
      <w:r w:rsidRPr="006F1869">
        <w:rPr>
          <w:sz w:val="24"/>
          <w:szCs w:val="24"/>
        </w:rPr>
        <w:t xml:space="preserve"> </w:t>
      </w:r>
    </w:p>
    <w:p w:rsidR="006F1869" w:rsidRDefault="006F1869" w:rsidP="006F1869">
      <w:pPr>
        <w:rPr>
          <w:sz w:val="24"/>
          <w:szCs w:val="24"/>
        </w:rPr>
      </w:pPr>
    </w:p>
    <w:p w:rsidR="00977417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“Our vision is for all teens in </w:t>
      </w:r>
      <w:proofErr w:type="spellStart"/>
      <w:r>
        <w:rPr>
          <w:sz w:val="24"/>
          <w:szCs w:val="24"/>
        </w:rPr>
        <w:t>Willapa</w:t>
      </w:r>
      <w:proofErr w:type="spellEnd"/>
      <w:r>
        <w:rPr>
          <w:sz w:val="24"/>
          <w:szCs w:val="24"/>
        </w:rPr>
        <w:t xml:space="preserve"> Harbor Communities to</w:t>
      </w:r>
    </w:p>
    <w:p w:rsidR="00977417" w:rsidRPr="006F1869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healthy, safe, and valued.”</w:t>
      </w:r>
    </w:p>
    <w:sectPr w:rsidR="00977417" w:rsidRPr="006F1869" w:rsidSect="006F1869">
      <w:headerReference w:type="default" r:id="rId8"/>
      <w:pgSz w:w="12240" w:h="15840"/>
      <w:pgMar w:top="17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8C" w:rsidRDefault="0016238C" w:rsidP="006F1869">
      <w:pPr>
        <w:spacing w:after="0" w:line="240" w:lineRule="auto"/>
      </w:pPr>
      <w:r>
        <w:separator/>
      </w:r>
    </w:p>
  </w:endnote>
  <w:endnote w:type="continuationSeparator" w:id="0">
    <w:p w:rsidR="0016238C" w:rsidRDefault="0016238C" w:rsidP="006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8C" w:rsidRDefault="0016238C" w:rsidP="006F1869">
      <w:pPr>
        <w:spacing w:after="0" w:line="240" w:lineRule="auto"/>
      </w:pPr>
      <w:r>
        <w:separator/>
      </w:r>
    </w:p>
  </w:footnote>
  <w:footnote w:type="continuationSeparator" w:id="0">
    <w:p w:rsidR="0016238C" w:rsidRDefault="0016238C" w:rsidP="006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69" w:rsidRDefault="006F1869">
    <w:pPr>
      <w:pStyle w:val="Header"/>
    </w:pPr>
    <w:r>
      <w:rPr>
        <w:noProof/>
      </w:rPr>
      <w:drawing>
        <wp:inline distT="0" distB="0" distL="114300" distR="114300" wp14:anchorId="70F42856" wp14:editId="61BC6EE4">
          <wp:extent cx="5486400" cy="880069"/>
          <wp:effectExtent l="0" t="0" r="0" b="9525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80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869" w:rsidRDefault="006F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F7"/>
    <w:multiLevelType w:val="hybridMultilevel"/>
    <w:tmpl w:val="F5182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36"/>
    <w:multiLevelType w:val="hybridMultilevel"/>
    <w:tmpl w:val="C874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D83B3C"/>
    <w:multiLevelType w:val="multilevel"/>
    <w:tmpl w:val="89249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612"/>
    <w:multiLevelType w:val="hybridMultilevel"/>
    <w:tmpl w:val="4FFC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18D3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2D90"/>
    <w:multiLevelType w:val="hybridMultilevel"/>
    <w:tmpl w:val="F65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D74"/>
    <w:multiLevelType w:val="hybridMultilevel"/>
    <w:tmpl w:val="A34C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9"/>
    <w:rsid w:val="00032895"/>
    <w:rsid w:val="000355F0"/>
    <w:rsid w:val="000E20D2"/>
    <w:rsid w:val="0016238C"/>
    <w:rsid w:val="001B4BC7"/>
    <w:rsid w:val="001D1358"/>
    <w:rsid w:val="00282A67"/>
    <w:rsid w:val="00334667"/>
    <w:rsid w:val="00350A6D"/>
    <w:rsid w:val="00364443"/>
    <w:rsid w:val="00427792"/>
    <w:rsid w:val="004F2110"/>
    <w:rsid w:val="00665691"/>
    <w:rsid w:val="006B00B8"/>
    <w:rsid w:val="006F1869"/>
    <w:rsid w:val="00732908"/>
    <w:rsid w:val="007B0265"/>
    <w:rsid w:val="00851709"/>
    <w:rsid w:val="008527BC"/>
    <w:rsid w:val="0088412B"/>
    <w:rsid w:val="00977417"/>
    <w:rsid w:val="009C4D7F"/>
    <w:rsid w:val="009C5A37"/>
    <w:rsid w:val="00A35408"/>
    <w:rsid w:val="00A72605"/>
    <w:rsid w:val="00AD35B6"/>
    <w:rsid w:val="00B6794C"/>
    <w:rsid w:val="00BD6A47"/>
    <w:rsid w:val="00BF24F9"/>
    <w:rsid w:val="00C1232B"/>
    <w:rsid w:val="00C82FE9"/>
    <w:rsid w:val="00CA35BF"/>
    <w:rsid w:val="00DB7C34"/>
    <w:rsid w:val="00E05D5A"/>
    <w:rsid w:val="00E7018F"/>
    <w:rsid w:val="00FA11E0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 Klusman</dc:creator>
  <cp:lastModifiedBy>Melissa Cornwell</cp:lastModifiedBy>
  <cp:revision>3</cp:revision>
  <cp:lastPrinted>2016-03-07T18:59:00Z</cp:lastPrinted>
  <dcterms:created xsi:type="dcterms:W3CDTF">2016-05-02T20:21:00Z</dcterms:created>
  <dcterms:modified xsi:type="dcterms:W3CDTF">2016-05-02T20:26:00Z</dcterms:modified>
</cp:coreProperties>
</file>